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556" w:type="dxa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261"/>
        <w:gridCol w:w="272"/>
        <w:gridCol w:w="261"/>
        <w:gridCol w:w="272"/>
        <w:gridCol w:w="261"/>
        <w:gridCol w:w="272"/>
        <w:gridCol w:w="272"/>
        <w:gridCol w:w="261"/>
        <w:gridCol w:w="272"/>
        <w:gridCol w:w="261"/>
        <w:gridCol w:w="272"/>
        <w:gridCol w:w="261"/>
        <w:gridCol w:w="272"/>
        <w:gridCol w:w="261"/>
        <w:gridCol w:w="272"/>
        <w:gridCol w:w="272"/>
      </w:tblGrid>
      <w:tr w:rsidR="00C40922">
        <w:trPr>
          <w:trHeight w:val="253"/>
        </w:trPr>
        <w:tc>
          <w:tcPr>
            <w:tcW w:w="1516" w:type="dxa"/>
          </w:tcPr>
          <w:p w:rsidR="00C40922" w:rsidRDefault="000B06D1">
            <w:pPr>
              <w:pStyle w:val="TableParagraph"/>
              <w:spacing w:before="54"/>
              <w:ind w:left="94"/>
              <w:rPr>
                <w:b/>
                <w:sz w:val="13"/>
              </w:rPr>
            </w:pPr>
            <w:r>
              <w:rPr>
                <w:b/>
                <w:color w:val="010202"/>
                <w:w w:val="105"/>
                <w:sz w:val="13"/>
              </w:rPr>
              <w:t>Codice</w:t>
            </w:r>
            <w:r>
              <w:rPr>
                <w:b/>
                <w:color w:val="010202"/>
                <w:spacing w:val="-20"/>
                <w:w w:val="105"/>
                <w:sz w:val="13"/>
              </w:rPr>
              <w:t xml:space="preserve"> </w:t>
            </w:r>
            <w:r>
              <w:rPr>
                <w:b/>
                <w:color w:val="010202"/>
                <w:w w:val="105"/>
                <w:sz w:val="13"/>
              </w:rPr>
              <w:t>fiscale</w:t>
            </w:r>
            <w:r>
              <w:rPr>
                <w:b/>
                <w:color w:val="010202"/>
                <w:spacing w:val="-19"/>
                <w:w w:val="105"/>
                <w:sz w:val="13"/>
              </w:rPr>
              <w:t xml:space="preserve"> </w:t>
            </w:r>
            <w:r>
              <w:rPr>
                <w:b/>
                <w:color w:val="010202"/>
                <w:w w:val="105"/>
                <w:sz w:val="13"/>
              </w:rPr>
              <w:t>iscritto</w:t>
            </w:r>
          </w:p>
        </w:tc>
        <w:tc>
          <w:tcPr>
            <w:tcW w:w="261" w:type="dxa"/>
            <w:tcBorders>
              <w:bottom w:val="dashed" w:sz="6" w:space="0" w:color="010202"/>
            </w:tcBorders>
          </w:tcPr>
          <w:p w:rsidR="00C40922" w:rsidRDefault="00C409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" w:type="dxa"/>
            <w:tcBorders>
              <w:bottom w:val="dashed" w:sz="6" w:space="0" w:color="010202"/>
            </w:tcBorders>
          </w:tcPr>
          <w:p w:rsidR="00C40922" w:rsidRDefault="00C409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" w:type="dxa"/>
            <w:tcBorders>
              <w:bottom w:val="dashed" w:sz="6" w:space="0" w:color="010202"/>
            </w:tcBorders>
          </w:tcPr>
          <w:p w:rsidR="00C40922" w:rsidRDefault="00C409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" w:type="dxa"/>
            <w:tcBorders>
              <w:bottom w:val="dashed" w:sz="6" w:space="0" w:color="010202"/>
            </w:tcBorders>
          </w:tcPr>
          <w:p w:rsidR="00C40922" w:rsidRDefault="00C409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" w:type="dxa"/>
            <w:tcBorders>
              <w:bottom w:val="dashed" w:sz="6" w:space="0" w:color="010202"/>
            </w:tcBorders>
          </w:tcPr>
          <w:p w:rsidR="00C40922" w:rsidRDefault="00C409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" w:type="dxa"/>
            <w:tcBorders>
              <w:bottom w:val="dashed" w:sz="6" w:space="0" w:color="010202"/>
            </w:tcBorders>
          </w:tcPr>
          <w:p w:rsidR="00C40922" w:rsidRDefault="00C409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" w:type="dxa"/>
            <w:tcBorders>
              <w:bottom w:val="dashed" w:sz="6" w:space="0" w:color="010202"/>
            </w:tcBorders>
          </w:tcPr>
          <w:p w:rsidR="00C40922" w:rsidRDefault="00C409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" w:type="dxa"/>
            <w:tcBorders>
              <w:bottom w:val="dashed" w:sz="6" w:space="0" w:color="010202"/>
            </w:tcBorders>
          </w:tcPr>
          <w:p w:rsidR="00C40922" w:rsidRDefault="00C409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" w:type="dxa"/>
            <w:tcBorders>
              <w:bottom w:val="dashed" w:sz="6" w:space="0" w:color="010202"/>
            </w:tcBorders>
          </w:tcPr>
          <w:p w:rsidR="00C40922" w:rsidRDefault="00C409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" w:type="dxa"/>
            <w:tcBorders>
              <w:bottom w:val="dashed" w:sz="6" w:space="0" w:color="010202"/>
            </w:tcBorders>
          </w:tcPr>
          <w:p w:rsidR="00C40922" w:rsidRDefault="00C409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" w:type="dxa"/>
            <w:tcBorders>
              <w:bottom w:val="dashed" w:sz="6" w:space="0" w:color="010202"/>
            </w:tcBorders>
          </w:tcPr>
          <w:p w:rsidR="00C40922" w:rsidRDefault="00C409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" w:type="dxa"/>
            <w:tcBorders>
              <w:bottom w:val="dashed" w:sz="6" w:space="0" w:color="010202"/>
            </w:tcBorders>
          </w:tcPr>
          <w:p w:rsidR="00C40922" w:rsidRDefault="00C409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" w:type="dxa"/>
            <w:tcBorders>
              <w:bottom w:val="dashed" w:sz="6" w:space="0" w:color="010202"/>
            </w:tcBorders>
          </w:tcPr>
          <w:p w:rsidR="00C40922" w:rsidRDefault="00C409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" w:type="dxa"/>
            <w:tcBorders>
              <w:bottom w:val="dashed" w:sz="6" w:space="0" w:color="010202"/>
            </w:tcBorders>
          </w:tcPr>
          <w:p w:rsidR="00C40922" w:rsidRDefault="00C409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" w:type="dxa"/>
            <w:tcBorders>
              <w:bottom w:val="dashed" w:sz="6" w:space="0" w:color="010202"/>
            </w:tcBorders>
          </w:tcPr>
          <w:p w:rsidR="00C40922" w:rsidRDefault="00C409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" w:type="dxa"/>
            <w:tcBorders>
              <w:bottom w:val="dashed" w:sz="6" w:space="0" w:color="010202"/>
            </w:tcBorders>
          </w:tcPr>
          <w:p w:rsidR="00C40922" w:rsidRDefault="00C409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40922" w:rsidRDefault="00C40922">
      <w:pPr>
        <w:pStyle w:val="Corpotesto"/>
        <w:rPr>
          <w:rFonts w:ascii="Times New Roman"/>
          <w:sz w:val="20"/>
        </w:rPr>
      </w:pPr>
    </w:p>
    <w:p w:rsidR="00C40922" w:rsidRDefault="00C40922">
      <w:pPr>
        <w:pStyle w:val="Corpotesto"/>
        <w:rPr>
          <w:rFonts w:ascii="Times New Roman"/>
          <w:sz w:val="20"/>
        </w:rPr>
      </w:pPr>
    </w:p>
    <w:p w:rsidR="00C40922" w:rsidRDefault="00C40922">
      <w:pPr>
        <w:pStyle w:val="Corpotesto"/>
        <w:spacing w:before="5"/>
        <w:rPr>
          <w:rFonts w:ascii="Times New Roman"/>
        </w:rPr>
      </w:pPr>
    </w:p>
    <w:p w:rsidR="00C40922" w:rsidRDefault="000B06D1">
      <w:pPr>
        <w:spacing w:before="114"/>
        <w:ind w:left="1573"/>
        <w:rPr>
          <w:b/>
          <w:i/>
          <w:sz w:val="19"/>
        </w:rPr>
      </w:pPr>
      <w:r>
        <w:rPr>
          <w:noProof/>
          <w:lang w:eastAsia="it-I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732138</wp:posOffset>
            </wp:positionH>
            <wp:positionV relativeFrom="paragraph">
              <wp:posOffset>-251500</wp:posOffset>
            </wp:positionV>
            <wp:extent cx="761076" cy="136887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076" cy="136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5295900</wp:posOffset>
                </wp:positionH>
                <wp:positionV relativeFrom="paragraph">
                  <wp:posOffset>-271145</wp:posOffset>
                </wp:positionV>
                <wp:extent cx="1897380" cy="145478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45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10202"/>
                                <w:left w:val="single" w:sz="6" w:space="0" w:color="010202"/>
                                <w:bottom w:val="single" w:sz="6" w:space="0" w:color="010202"/>
                                <w:right w:val="single" w:sz="6" w:space="0" w:color="010202"/>
                                <w:insideH w:val="single" w:sz="6" w:space="0" w:color="010202"/>
                                <w:insideV w:val="single" w:sz="6" w:space="0" w:color="010202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8"/>
                              <w:gridCol w:w="1976"/>
                            </w:tblGrid>
                            <w:tr w:rsidR="00C40922">
                              <w:trPr>
                                <w:trHeight w:val="299"/>
                              </w:trPr>
                              <w:tc>
                                <w:tcPr>
                                  <w:tcW w:w="2964" w:type="dxa"/>
                                  <w:gridSpan w:val="2"/>
                                </w:tcPr>
                                <w:p w:rsidR="00C40922" w:rsidRDefault="000B06D1">
                                  <w:pPr>
                                    <w:pStyle w:val="TableParagraph"/>
                                    <w:spacing w:before="79"/>
                                    <w:ind w:left="17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w w:val="105"/>
                                      <w:sz w:val="16"/>
                                    </w:rPr>
                                    <w:t>P R O T O C O L L O I N P D A P</w:t>
                                  </w:r>
                                </w:p>
                              </w:tc>
                            </w:tr>
                            <w:tr w:rsidR="00C40922">
                              <w:trPr>
                                <w:trHeight w:val="1512"/>
                              </w:trPr>
                              <w:tc>
                                <w:tcPr>
                                  <w:tcW w:w="2964" w:type="dxa"/>
                                  <w:gridSpan w:val="2"/>
                                </w:tcPr>
                                <w:p w:rsidR="00C40922" w:rsidRDefault="00C409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40922">
                              <w:trPr>
                                <w:trHeight w:val="419"/>
                              </w:trPr>
                              <w:tc>
                                <w:tcPr>
                                  <w:tcW w:w="988" w:type="dxa"/>
                                </w:tcPr>
                                <w:p w:rsidR="00C40922" w:rsidRDefault="000B06D1">
                                  <w:pPr>
                                    <w:pStyle w:val="TableParagraph"/>
                                    <w:spacing w:before="104"/>
                                    <w:ind w:left="21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10202"/>
                                      <w:w w:val="105"/>
                                      <w:sz w:val="16"/>
                                    </w:rPr>
                                    <w:t>C O D</w:t>
                                  </w:r>
                                </w:p>
                              </w:tc>
                              <w:tc>
                                <w:tcPr>
                                  <w:tcW w:w="1976" w:type="dxa"/>
                                </w:tcPr>
                                <w:p w:rsidR="00C40922" w:rsidRDefault="000B06D1">
                                  <w:pPr>
                                    <w:pStyle w:val="TableParagraph"/>
                                    <w:spacing w:before="104"/>
                                    <w:ind w:left="15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10202"/>
                                      <w:w w:val="105"/>
                                      <w:sz w:val="16"/>
                                    </w:rPr>
                                    <w:t>0 1 0 7 1 6 4 5 a l l 1</w:t>
                                  </w:r>
                                </w:p>
                              </w:tc>
                            </w:tr>
                          </w:tbl>
                          <w:p w:rsidR="00C40922" w:rsidRDefault="00C4092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17pt;margin-top:-21.35pt;width:149.4pt;height:114.5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10202"/>
                          <w:left w:val="single" w:sz="6" w:space="0" w:color="010202"/>
                          <w:bottom w:val="single" w:sz="6" w:space="0" w:color="010202"/>
                          <w:right w:val="single" w:sz="6" w:space="0" w:color="010202"/>
                          <w:insideH w:val="single" w:sz="6" w:space="0" w:color="010202"/>
                          <w:insideV w:val="single" w:sz="6" w:space="0" w:color="010202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8"/>
                        <w:gridCol w:w="1976"/>
                      </w:tblGrid>
                      <w:tr w:rsidR="00C40922">
                        <w:trPr>
                          <w:trHeight w:val="299"/>
                        </w:trPr>
                        <w:tc>
                          <w:tcPr>
                            <w:tcW w:w="2964" w:type="dxa"/>
                            <w:gridSpan w:val="2"/>
                          </w:tcPr>
                          <w:p w:rsidR="00C40922" w:rsidRDefault="000B06D1">
                            <w:pPr>
                              <w:pStyle w:val="TableParagraph"/>
                              <w:spacing w:before="79"/>
                              <w:ind w:left="17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202"/>
                                <w:w w:val="105"/>
                                <w:sz w:val="16"/>
                              </w:rPr>
                              <w:t>P R O T O C O L L O I N P D A P</w:t>
                            </w:r>
                          </w:p>
                        </w:tc>
                      </w:tr>
                      <w:tr w:rsidR="00C40922">
                        <w:trPr>
                          <w:trHeight w:val="1512"/>
                        </w:trPr>
                        <w:tc>
                          <w:tcPr>
                            <w:tcW w:w="2964" w:type="dxa"/>
                            <w:gridSpan w:val="2"/>
                          </w:tcPr>
                          <w:p w:rsidR="00C40922" w:rsidRDefault="00C4092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40922">
                        <w:trPr>
                          <w:trHeight w:val="419"/>
                        </w:trPr>
                        <w:tc>
                          <w:tcPr>
                            <w:tcW w:w="988" w:type="dxa"/>
                          </w:tcPr>
                          <w:p w:rsidR="00C40922" w:rsidRDefault="000B06D1">
                            <w:pPr>
                              <w:pStyle w:val="TableParagraph"/>
                              <w:spacing w:before="104"/>
                              <w:ind w:left="21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10202"/>
                                <w:w w:val="105"/>
                                <w:sz w:val="16"/>
                              </w:rPr>
                              <w:t>C O D</w:t>
                            </w:r>
                          </w:p>
                        </w:tc>
                        <w:tc>
                          <w:tcPr>
                            <w:tcW w:w="1976" w:type="dxa"/>
                          </w:tcPr>
                          <w:p w:rsidR="00C40922" w:rsidRDefault="000B06D1">
                            <w:pPr>
                              <w:pStyle w:val="TableParagraph"/>
                              <w:spacing w:before="104"/>
                              <w:ind w:left="15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10202"/>
                                <w:w w:val="105"/>
                                <w:sz w:val="16"/>
                              </w:rPr>
                              <w:t>0 1 0 7 1 6 4 5 a l l 1</w:t>
                            </w:r>
                          </w:p>
                        </w:tc>
                      </w:tr>
                    </w:tbl>
                    <w:p w:rsidR="00C40922" w:rsidRDefault="00C4092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i/>
          <w:color w:val="010202"/>
          <w:sz w:val="19"/>
        </w:rPr>
        <w:t>D I C H I A R A Z I O N E D E L D I P E N D E N T E</w:t>
      </w:r>
    </w:p>
    <w:p w:rsidR="00C40922" w:rsidRDefault="00C40922">
      <w:pPr>
        <w:pStyle w:val="Corpotesto"/>
        <w:rPr>
          <w:b/>
          <w:i/>
          <w:sz w:val="20"/>
        </w:rPr>
      </w:pPr>
    </w:p>
    <w:p w:rsidR="00C40922" w:rsidRDefault="00C40922">
      <w:pPr>
        <w:pStyle w:val="Corpotesto"/>
        <w:rPr>
          <w:b/>
          <w:i/>
          <w:sz w:val="20"/>
        </w:rPr>
      </w:pPr>
    </w:p>
    <w:p w:rsidR="00C40922" w:rsidRDefault="00C40922">
      <w:pPr>
        <w:pStyle w:val="Corpotesto"/>
        <w:rPr>
          <w:b/>
          <w:i/>
          <w:sz w:val="20"/>
        </w:rPr>
      </w:pPr>
    </w:p>
    <w:p w:rsidR="00C40922" w:rsidRDefault="00C40922">
      <w:pPr>
        <w:pStyle w:val="Corpotesto"/>
        <w:rPr>
          <w:b/>
          <w:i/>
          <w:sz w:val="20"/>
        </w:rPr>
      </w:pPr>
    </w:p>
    <w:p w:rsidR="00C40922" w:rsidRDefault="00C40922">
      <w:pPr>
        <w:pStyle w:val="Corpotesto"/>
        <w:rPr>
          <w:b/>
          <w:i/>
          <w:sz w:val="20"/>
        </w:rPr>
      </w:pPr>
    </w:p>
    <w:p w:rsidR="00C40922" w:rsidRDefault="00C40922">
      <w:pPr>
        <w:pStyle w:val="Corpotesto"/>
        <w:rPr>
          <w:b/>
          <w:i/>
          <w:sz w:val="20"/>
        </w:rPr>
      </w:pPr>
    </w:p>
    <w:p w:rsidR="00C40922" w:rsidRDefault="00C40922">
      <w:pPr>
        <w:pStyle w:val="Corpotesto"/>
        <w:rPr>
          <w:b/>
          <w:i/>
          <w:sz w:val="20"/>
        </w:rPr>
      </w:pPr>
    </w:p>
    <w:p w:rsidR="00C40922" w:rsidRDefault="00C40922">
      <w:pPr>
        <w:pStyle w:val="Corpotesto"/>
        <w:spacing w:before="10"/>
        <w:rPr>
          <w:b/>
          <w:i/>
          <w:sz w:val="27"/>
        </w:rPr>
      </w:pPr>
    </w:p>
    <w:p w:rsidR="00C40922" w:rsidRDefault="000B06D1">
      <w:pPr>
        <w:spacing w:before="69" w:after="28"/>
        <w:ind w:left="252"/>
        <w:rPr>
          <w:b/>
        </w:rPr>
      </w:pPr>
      <w:r>
        <w:rPr>
          <w:b/>
          <w:color w:val="7E1416"/>
        </w:rPr>
        <w:t>Io sottoscritto/a</w:t>
      </w:r>
    </w:p>
    <w:tbl>
      <w:tblPr>
        <w:tblStyle w:val="TableNormal"/>
        <w:tblW w:w="0" w:type="auto"/>
        <w:tblInd w:w="193" w:type="dxa"/>
        <w:tblBorders>
          <w:top w:val="double" w:sz="2" w:space="0" w:color="818080"/>
          <w:left w:val="double" w:sz="2" w:space="0" w:color="818080"/>
          <w:bottom w:val="double" w:sz="2" w:space="0" w:color="818080"/>
          <w:right w:val="double" w:sz="2" w:space="0" w:color="818080"/>
          <w:insideH w:val="double" w:sz="2" w:space="0" w:color="818080"/>
          <w:insideV w:val="double" w:sz="2" w:space="0" w:color="81808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123"/>
        <w:gridCol w:w="434"/>
        <w:gridCol w:w="419"/>
        <w:gridCol w:w="419"/>
        <w:gridCol w:w="449"/>
        <w:gridCol w:w="5495"/>
        <w:gridCol w:w="718"/>
        <w:gridCol w:w="284"/>
        <w:gridCol w:w="269"/>
      </w:tblGrid>
      <w:tr w:rsidR="00C40922">
        <w:trPr>
          <w:trHeight w:val="314"/>
        </w:trPr>
        <w:tc>
          <w:tcPr>
            <w:tcW w:w="569" w:type="dxa"/>
            <w:vMerge w:val="restart"/>
            <w:shd w:val="clear" w:color="auto" w:fill="F6EB00"/>
            <w:textDirection w:val="btLr"/>
          </w:tcPr>
          <w:p w:rsidR="00C40922" w:rsidRDefault="000B06D1">
            <w:pPr>
              <w:pStyle w:val="TableParagraph"/>
              <w:spacing w:before="70" w:line="235" w:lineRule="auto"/>
              <w:ind w:left="434" w:right="118" w:hanging="270"/>
              <w:rPr>
                <w:b/>
                <w:sz w:val="16"/>
              </w:rPr>
            </w:pPr>
            <w:r>
              <w:rPr>
                <w:b/>
                <w:color w:val="ED2124"/>
                <w:w w:val="105"/>
                <w:sz w:val="16"/>
              </w:rPr>
              <w:t>Dati anagrafici del dipendente</w:t>
            </w:r>
          </w:p>
        </w:tc>
        <w:tc>
          <w:tcPr>
            <w:tcW w:w="1123" w:type="dxa"/>
            <w:tcBorders>
              <w:bottom w:val="single" w:sz="6" w:space="0" w:color="010202"/>
              <w:right w:val="single" w:sz="6" w:space="0" w:color="010202"/>
            </w:tcBorders>
          </w:tcPr>
          <w:p w:rsidR="00C40922" w:rsidRDefault="000B06D1">
            <w:pPr>
              <w:pStyle w:val="TableParagraph"/>
              <w:spacing w:before="61"/>
              <w:ind w:left="52"/>
              <w:rPr>
                <w:b/>
                <w:sz w:val="19"/>
              </w:rPr>
            </w:pPr>
            <w:r>
              <w:rPr>
                <w:b/>
                <w:color w:val="010202"/>
                <w:sz w:val="19"/>
              </w:rPr>
              <w:t>Cognome</w:t>
            </w:r>
          </w:p>
        </w:tc>
        <w:tc>
          <w:tcPr>
            <w:tcW w:w="8487" w:type="dxa"/>
            <w:gridSpan w:val="8"/>
            <w:tcBorders>
              <w:left w:val="single" w:sz="6" w:space="0" w:color="010202"/>
              <w:bottom w:val="single" w:sz="6" w:space="0" w:color="010202"/>
            </w:tcBorders>
          </w:tcPr>
          <w:p w:rsidR="00C40922" w:rsidRDefault="00C409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0922">
        <w:trPr>
          <w:trHeight w:val="314"/>
        </w:trPr>
        <w:tc>
          <w:tcPr>
            <w:tcW w:w="569" w:type="dxa"/>
            <w:vMerge/>
            <w:tcBorders>
              <w:top w:val="nil"/>
            </w:tcBorders>
            <w:shd w:val="clear" w:color="auto" w:fill="F6EB00"/>
            <w:textDirection w:val="btLr"/>
          </w:tcPr>
          <w:p w:rsidR="00C40922" w:rsidRDefault="00C40922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C40922" w:rsidRDefault="000B06D1">
            <w:pPr>
              <w:pStyle w:val="TableParagraph"/>
              <w:spacing w:before="76" w:line="218" w:lineRule="exact"/>
              <w:ind w:left="52"/>
              <w:rPr>
                <w:b/>
                <w:sz w:val="19"/>
              </w:rPr>
            </w:pPr>
            <w:r>
              <w:rPr>
                <w:b/>
                <w:color w:val="010202"/>
                <w:sz w:val="19"/>
              </w:rPr>
              <w:t>Nome</w:t>
            </w:r>
          </w:p>
        </w:tc>
        <w:tc>
          <w:tcPr>
            <w:tcW w:w="8487" w:type="dxa"/>
            <w:gridSpan w:val="8"/>
            <w:tcBorders>
              <w:top w:val="single" w:sz="6" w:space="0" w:color="010202"/>
              <w:left w:val="single" w:sz="6" w:space="0" w:color="010202"/>
              <w:bottom w:val="single" w:sz="6" w:space="0" w:color="010202"/>
            </w:tcBorders>
          </w:tcPr>
          <w:p w:rsidR="00C40922" w:rsidRDefault="00C409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0922">
        <w:trPr>
          <w:trHeight w:val="329"/>
        </w:trPr>
        <w:tc>
          <w:tcPr>
            <w:tcW w:w="569" w:type="dxa"/>
            <w:vMerge/>
            <w:tcBorders>
              <w:top w:val="nil"/>
            </w:tcBorders>
            <w:shd w:val="clear" w:color="auto" w:fill="F6EB00"/>
            <w:textDirection w:val="btLr"/>
          </w:tcPr>
          <w:p w:rsidR="00C40922" w:rsidRDefault="00C40922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C40922" w:rsidRDefault="000B06D1">
            <w:pPr>
              <w:pStyle w:val="TableParagraph"/>
              <w:spacing w:before="76"/>
              <w:ind w:left="52"/>
              <w:rPr>
                <w:b/>
                <w:sz w:val="19"/>
              </w:rPr>
            </w:pPr>
            <w:r>
              <w:rPr>
                <w:b/>
                <w:color w:val="010202"/>
                <w:sz w:val="19"/>
              </w:rPr>
              <w:t>Nato/a il</w:t>
            </w:r>
          </w:p>
        </w:tc>
        <w:tc>
          <w:tcPr>
            <w:tcW w:w="434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C40922" w:rsidRDefault="00C409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C40922" w:rsidRDefault="00C409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C40922" w:rsidRDefault="00C409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C40922" w:rsidRDefault="000B06D1">
            <w:pPr>
              <w:pStyle w:val="TableParagraph"/>
              <w:spacing w:before="76"/>
              <w:ind w:left="158"/>
              <w:rPr>
                <w:b/>
                <w:sz w:val="19"/>
              </w:rPr>
            </w:pPr>
            <w:r>
              <w:rPr>
                <w:b/>
                <w:color w:val="010202"/>
                <w:w w:val="102"/>
                <w:sz w:val="19"/>
              </w:rPr>
              <w:t>A</w:t>
            </w:r>
          </w:p>
        </w:tc>
        <w:tc>
          <w:tcPr>
            <w:tcW w:w="5495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C40922" w:rsidRDefault="00C409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C40922" w:rsidRDefault="000B06D1">
            <w:pPr>
              <w:pStyle w:val="TableParagraph"/>
              <w:spacing w:before="76"/>
              <w:ind w:left="83"/>
              <w:rPr>
                <w:b/>
                <w:sz w:val="19"/>
              </w:rPr>
            </w:pPr>
            <w:r>
              <w:rPr>
                <w:b/>
                <w:color w:val="010202"/>
                <w:sz w:val="19"/>
              </w:rPr>
              <w:t>Prov.</w:t>
            </w:r>
          </w:p>
        </w:tc>
        <w:tc>
          <w:tcPr>
            <w:tcW w:w="284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C40922" w:rsidRDefault="00C409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</w:tcBorders>
          </w:tcPr>
          <w:p w:rsidR="00C40922" w:rsidRDefault="00C409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0922">
        <w:trPr>
          <w:trHeight w:val="658"/>
        </w:trPr>
        <w:tc>
          <w:tcPr>
            <w:tcW w:w="569" w:type="dxa"/>
            <w:vMerge/>
            <w:tcBorders>
              <w:top w:val="nil"/>
            </w:tcBorders>
            <w:shd w:val="clear" w:color="auto" w:fill="F6EB00"/>
            <w:textDirection w:val="btLr"/>
          </w:tcPr>
          <w:p w:rsidR="00C40922" w:rsidRDefault="00C40922">
            <w:pPr>
              <w:rPr>
                <w:sz w:val="2"/>
                <w:szCs w:val="2"/>
              </w:rPr>
            </w:pPr>
          </w:p>
        </w:tc>
        <w:tc>
          <w:tcPr>
            <w:tcW w:w="9610" w:type="dxa"/>
            <w:gridSpan w:val="9"/>
            <w:tcBorders>
              <w:top w:val="single" w:sz="6" w:space="0" w:color="010202"/>
            </w:tcBorders>
          </w:tcPr>
          <w:p w:rsidR="00C40922" w:rsidRDefault="000B06D1">
            <w:pPr>
              <w:pStyle w:val="TableParagraph"/>
              <w:spacing w:before="38" w:line="230" w:lineRule="auto"/>
              <w:ind w:left="52" w:right="296"/>
              <w:rPr>
                <w:b/>
                <w:sz w:val="19"/>
              </w:rPr>
            </w:pPr>
            <w:r>
              <w:rPr>
                <w:b/>
                <w:color w:val="ED2124"/>
                <w:sz w:val="19"/>
              </w:rPr>
              <w:t>Consapevole che le dichiarazioni mendaci, la falsità negli atti e l'uso di atti falsi, nei casi previsti dalla legge, sono puniti dal codice penale e dalle leggi speciali in materia (Artt.75 e 76 del Testo Unico sulla</w:t>
            </w:r>
          </w:p>
          <w:p w:rsidR="00C40922" w:rsidRDefault="000B06D1">
            <w:pPr>
              <w:pStyle w:val="TableParagraph"/>
              <w:spacing w:before="8" w:line="173" w:lineRule="exact"/>
              <w:ind w:left="52"/>
              <w:rPr>
                <w:b/>
                <w:sz w:val="19"/>
              </w:rPr>
            </w:pPr>
            <w:r>
              <w:rPr>
                <w:b/>
                <w:color w:val="ED2124"/>
                <w:sz w:val="19"/>
              </w:rPr>
              <w:t>documentazione amministrativa D.P.R. 445/2000)</w:t>
            </w:r>
          </w:p>
        </w:tc>
      </w:tr>
    </w:tbl>
    <w:p w:rsidR="00C40922" w:rsidRDefault="000B06D1">
      <w:pPr>
        <w:pStyle w:val="Titolo"/>
      </w:pPr>
      <w:r>
        <w:rPr>
          <w:color w:val="ED2124"/>
        </w:rPr>
        <w:t>DICHIARO</w:t>
      </w:r>
    </w:p>
    <w:tbl>
      <w:tblPr>
        <w:tblStyle w:val="TableNormal"/>
        <w:tblW w:w="0" w:type="auto"/>
        <w:tblInd w:w="193" w:type="dxa"/>
        <w:tblBorders>
          <w:top w:val="double" w:sz="2" w:space="0" w:color="818080"/>
          <w:left w:val="double" w:sz="2" w:space="0" w:color="818080"/>
          <w:bottom w:val="double" w:sz="2" w:space="0" w:color="818080"/>
          <w:right w:val="double" w:sz="2" w:space="0" w:color="818080"/>
          <w:insideH w:val="double" w:sz="2" w:space="0" w:color="818080"/>
          <w:insideV w:val="double" w:sz="2" w:space="0" w:color="818080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569"/>
        <w:gridCol w:w="374"/>
        <w:gridCol w:w="374"/>
        <w:gridCol w:w="374"/>
        <w:gridCol w:w="359"/>
        <w:gridCol w:w="374"/>
        <w:gridCol w:w="374"/>
        <w:gridCol w:w="374"/>
        <w:gridCol w:w="374"/>
        <w:gridCol w:w="6364"/>
      </w:tblGrid>
      <w:tr w:rsidR="00C40922">
        <w:trPr>
          <w:trHeight w:val="329"/>
        </w:trPr>
        <w:tc>
          <w:tcPr>
            <w:tcW w:w="10329" w:type="dxa"/>
            <w:gridSpan w:val="11"/>
            <w:shd w:val="clear" w:color="auto" w:fill="F6EB00"/>
          </w:tcPr>
          <w:p w:rsidR="00C40922" w:rsidRDefault="000B06D1">
            <w:pPr>
              <w:pStyle w:val="TableParagraph"/>
              <w:spacing w:before="28"/>
              <w:ind w:left="4475" w:right="4647"/>
              <w:jc w:val="center"/>
              <w:rPr>
                <w:b/>
              </w:rPr>
            </w:pPr>
            <w:r>
              <w:rPr>
                <w:b/>
                <w:color w:val="010202"/>
              </w:rPr>
              <w:t>Sezione</w:t>
            </w:r>
            <w:r>
              <w:rPr>
                <w:b/>
                <w:color w:val="010202"/>
                <w:spacing w:val="58"/>
              </w:rPr>
              <w:t xml:space="preserve"> </w:t>
            </w:r>
            <w:r>
              <w:rPr>
                <w:b/>
                <w:color w:val="010202"/>
              </w:rPr>
              <w:t>G</w:t>
            </w:r>
          </w:p>
        </w:tc>
      </w:tr>
      <w:tr w:rsidR="00C40922">
        <w:trPr>
          <w:trHeight w:val="1407"/>
        </w:trPr>
        <w:tc>
          <w:tcPr>
            <w:tcW w:w="419" w:type="dxa"/>
            <w:vMerge w:val="restart"/>
            <w:shd w:val="clear" w:color="auto" w:fill="F6EB00"/>
          </w:tcPr>
          <w:p w:rsidR="00C40922" w:rsidRDefault="00C409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0" w:type="dxa"/>
            <w:gridSpan w:val="10"/>
          </w:tcPr>
          <w:p w:rsidR="00C40922" w:rsidRDefault="000B06D1">
            <w:pPr>
              <w:pStyle w:val="TableParagraph"/>
              <w:spacing w:before="48"/>
              <w:ind w:left="67"/>
            </w:pPr>
            <w:r>
              <w:rPr>
                <w:color w:val="010202"/>
              </w:rPr>
              <w:t>ai fini del pagamento del TFR:</w:t>
            </w:r>
          </w:p>
          <w:p w:rsidR="00C40922" w:rsidRDefault="000B06D1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spacing w:before="60" w:line="247" w:lineRule="auto"/>
              <w:ind w:right="25"/>
              <w:rPr>
                <w:sz w:val="19"/>
              </w:rPr>
            </w:pPr>
            <w:r>
              <w:rPr>
                <w:color w:val="010202"/>
                <w:sz w:val="19"/>
              </w:rPr>
              <w:t>Di non aver sottoscritto con un Ente iscritto all’INPDAP un altro contratto di lavoro a decorrere dal giorno immediatamente successivo alla scadenza del</w:t>
            </w:r>
            <w:r>
              <w:rPr>
                <w:color w:val="010202"/>
                <w:spacing w:val="50"/>
                <w:sz w:val="19"/>
              </w:rPr>
              <w:t xml:space="preserve"> </w:t>
            </w:r>
            <w:r>
              <w:rPr>
                <w:color w:val="010202"/>
                <w:sz w:val="19"/>
              </w:rPr>
              <w:t>precedente;</w:t>
            </w:r>
          </w:p>
          <w:p w:rsidR="00C40922" w:rsidRDefault="000B06D1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spacing w:before="59" w:line="264" w:lineRule="auto"/>
              <w:ind w:right="43"/>
              <w:rPr>
                <w:sz w:val="19"/>
              </w:rPr>
            </w:pPr>
            <w:r>
              <w:rPr>
                <w:color w:val="010202"/>
                <w:sz w:val="19"/>
              </w:rPr>
              <w:t>Di aver sottoscritto con un Ente iscritto all’INPDAP un altro contratto di lavoro a decorrere dal giorno immediatamente successivo alla scadenza del</w:t>
            </w:r>
            <w:r>
              <w:rPr>
                <w:color w:val="010202"/>
                <w:spacing w:val="5"/>
                <w:sz w:val="19"/>
              </w:rPr>
              <w:t xml:space="preserve"> </w:t>
            </w:r>
            <w:r>
              <w:rPr>
                <w:color w:val="010202"/>
                <w:sz w:val="19"/>
              </w:rPr>
              <w:t>precedente</w:t>
            </w:r>
          </w:p>
        </w:tc>
      </w:tr>
      <w:tr w:rsidR="00C40922">
        <w:trPr>
          <w:trHeight w:val="359"/>
        </w:trPr>
        <w:tc>
          <w:tcPr>
            <w:tcW w:w="419" w:type="dxa"/>
            <w:vMerge/>
            <w:tcBorders>
              <w:top w:val="nil"/>
            </w:tcBorders>
            <w:shd w:val="clear" w:color="auto" w:fill="F6EB00"/>
          </w:tcPr>
          <w:p w:rsidR="00C40922" w:rsidRDefault="00C40922">
            <w:pPr>
              <w:rPr>
                <w:sz w:val="2"/>
                <w:szCs w:val="2"/>
              </w:rPr>
            </w:pPr>
          </w:p>
        </w:tc>
        <w:tc>
          <w:tcPr>
            <w:tcW w:w="9910" w:type="dxa"/>
            <w:gridSpan w:val="10"/>
          </w:tcPr>
          <w:p w:rsidR="00C40922" w:rsidRDefault="000B06D1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  <w:tab w:val="left" w:pos="427"/>
              </w:tabs>
              <w:spacing w:before="61"/>
              <w:rPr>
                <w:sz w:val="19"/>
              </w:rPr>
            </w:pPr>
            <w:r>
              <w:rPr>
                <w:color w:val="010202"/>
                <w:sz w:val="19"/>
              </w:rPr>
              <w:t>Di</w:t>
            </w:r>
            <w:r>
              <w:rPr>
                <w:color w:val="010202"/>
                <w:spacing w:val="15"/>
                <w:sz w:val="19"/>
              </w:rPr>
              <w:t xml:space="preserve"> </w:t>
            </w:r>
            <w:r>
              <w:rPr>
                <w:color w:val="010202"/>
                <w:sz w:val="19"/>
              </w:rPr>
              <w:t>autorizzare</w:t>
            </w:r>
            <w:r>
              <w:rPr>
                <w:color w:val="010202"/>
                <w:spacing w:val="16"/>
                <w:sz w:val="19"/>
              </w:rPr>
              <w:t xml:space="preserve"> </w:t>
            </w:r>
            <w:r>
              <w:rPr>
                <w:color w:val="010202"/>
                <w:sz w:val="19"/>
              </w:rPr>
              <w:t>l’INPDAP</w:t>
            </w:r>
            <w:r>
              <w:rPr>
                <w:color w:val="010202"/>
                <w:spacing w:val="31"/>
                <w:sz w:val="19"/>
              </w:rPr>
              <w:t xml:space="preserve"> </w:t>
            </w:r>
            <w:r>
              <w:rPr>
                <w:color w:val="010202"/>
                <w:sz w:val="19"/>
              </w:rPr>
              <w:t>a</w:t>
            </w:r>
            <w:r>
              <w:rPr>
                <w:color w:val="010202"/>
                <w:spacing w:val="15"/>
                <w:sz w:val="19"/>
              </w:rPr>
              <w:t xml:space="preserve"> </w:t>
            </w:r>
            <w:r>
              <w:rPr>
                <w:color w:val="010202"/>
                <w:sz w:val="19"/>
              </w:rPr>
              <w:t>trattenere</w:t>
            </w:r>
            <w:r>
              <w:rPr>
                <w:color w:val="010202"/>
                <w:spacing w:val="16"/>
                <w:sz w:val="19"/>
              </w:rPr>
              <w:t xml:space="preserve"> </w:t>
            </w:r>
            <w:r>
              <w:rPr>
                <w:color w:val="010202"/>
                <w:sz w:val="19"/>
              </w:rPr>
              <w:t>sul</w:t>
            </w:r>
            <w:r>
              <w:rPr>
                <w:color w:val="010202"/>
                <w:spacing w:val="16"/>
                <w:sz w:val="19"/>
              </w:rPr>
              <w:t xml:space="preserve"> </w:t>
            </w:r>
            <w:r>
              <w:rPr>
                <w:color w:val="010202"/>
                <w:sz w:val="19"/>
              </w:rPr>
              <w:t>TFR</w:t>
            </w:r>
            <w:r>
              <w:rPr>
                <w:color w:val="010202"/>
                <w:spacing w:val="16"/>
                <w:sz w:val="19"/>
              </w:rPr>
              <w:t xml:space="preserve"> </w:t>
            </w:r>
            <w:r>
              <w:rPr>
                <w:color w:val="010202"/>
                <w:sz w:val="19"/>
              </w:rPr>
              <w:t>i</w:t>
            </w:r>
            <w:r>
              <w:rPr>
                <w:color w:val="010202"/>
                <w:spacing w:val="16"/>
                <w:sz w:val="19"/>
              </w:rPr>
              <w:t xml:space="preserve"> </w:t>
            </w:r>
            <w:r>
              <w:rPr>
                <w:color w:val="010202"/>
                <w:sz w:val="19"/>
              </w:rPr>
              <w:t>maggiori</w:t>
            </w:r>
            <w:r>
              <w:rPr>
                <w:color w:val="010202"/>
                <w:spacing w:val="15"/>
                <w:sz w:val="19"/>
              </w:rPr>
              <w:t xml:space="preserve"> </w:t>
            </w:r>
            <w:r>
              <w:rPr>
                <w:color w:val="010202"/>
                <w:sz w:val="19"/>
              </w:rPr>
              <w:t>importi</w:t>
            </w:r>
            <w:r>
              <w:rPr>
                <w:color w:val="010202"/>
                <w:spacing w:val="16"/>
                <w:sz w:val="19"/>
              </w:rPr>
              <w:t xml:space="preserve"> </w:t>
            </w:r>
            <w:r>
              <w:rPr>
                <w:color w:val="010202"/>
                <w:sz w:val="19"/>
              </w:rPr>
              <w:t>stipendiali</w:t>
            </w:r>
            <w:r>
              <w:rPr>
                <w:color w:val="010202"/>
                <w:spacing w:val="16"/>
                <w:sz w:val="19"/>
              </w:rPr>
              <w:t xml:space="preserve"> </w:t>
            </w:r>
            <w:r>
              <w:rPr>
                <w:color w:val="010202"/>
                <w:sz w:val="19"/>
              </w:rPr>
              <w:t>corrisposti</w:t>
            </w:r>
            <w:r>
              <w:rPr>
                <w:color w:val="010202"/>
                <w:spacing w:val="16"/>
                <w:sz w:val="19"/>
              </w:rPr>
              <w:t xml:space="preserve"> </w:t>
            </w:r>
            <w:r>
              <w:rPr>
                <w:color w:val="010202"/>
                <w:sz w:val="19"/>
              </w:rPr>
              <w:t>pari</w:t>
            </w:r>
            <w:r>
              <w:rPr>
                <w:color w:val="010202"/>
                <w:spacing w:val="16"/>
                <w:sz w:val="19"/>
              </w:rPr>
              <w:t xml:space="preserve"> </w:t>
            </w:r>
            <w:r>
              <w:rPr>
                <w:color w:val="010202"/>
                <w:sz w:val="19"/>
              </w:rPr>
              <w:t>ad</w:t>
            </w:r>
          </w:p>
        </w:tc>
      </w:tr>
      <w:tr w:rsidR="00C40922">
        <w:trPr>
          <w:trHeight w:val="359"/>
        </w:trPr>
        <w:tc>
          <w:tcPr>
            <w:tcW w:w="419" w:type="dxa"/>
            <w:vMerge/>
            <w:tcBorders>
              <w:top w:val="nil"/>
            </w:tcBorders>
            <w:shd w:val="clear" w:color="auto" w:fill="F6EB00"/>
          </w:tcPr>
          <w:p w:rsidR="00C40922" w:rsidRDefault="00C40922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right w:val="single" w:sz="6" w:space="0" w:color="010202"/>
            </w:tcBorders>
          </w:tcPr>
          <w:p w:rsidR="00C40922" w:rsidRDefault="000B06D1">
            <w:pPr>
              <w:pStyle w:val="TableParagraph"/>
              <w:spacing w:before="61"/>
              <w:ind w:left="67"/>
              <w:rPr>
                <w:sz w:val="19"/>
              </w:rPr>
            </w:pPr>
            <w:r>
              <w:rPr>
                <w:color w:val="010202"/>
                <w:w w:val="102"/>
                <w:sz w:val="19"/>
              </w:rPr>
              <w:t>€</w:t>
            </w:r>
          </w:p>
        </w:tc>
        <w:tc>
          <w:tcPr>
            <w:tcW w:w="374" w:type="dxa"/>
            <w:tcBorders>
              <w:left w:val="single" w:sz="6" w:space="0" w:color="010202"/>
              <w:right w:val="single" w:sz="6" w:space="0" w:color="010202"/>
            </w:tcBorders>
          </w:tcPr>
          <w:p w:rsidR="00C40922" w:rsidRDefault="00C40922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374" w:type="dxa"/>
            <w:tcBorders>
              <w:left w:val="single" w:sz="6" w:space="0" w:color="010202"/>
              <w:right w:val="single" w:sz="6" w:space="0" w:color="010202"/>
            </w:tcBorders>
          </w:tcPr>
          <w:p w:rsidR="00C40922" w:rsidRDefault="00C409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left w:val="single" w:sz="6" w:space="0" w:color="010202"/>
              <w:right w:val="single" w:sz="6" w:space="0" w:color="010202"/>
            </w:tcBorders>
          </w:tcPr>
          <w:p w:rsidR="00C40922" w:rsidRDefault="00C409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  <w:tcBorders>
              <w:left w:val="single" w:sz="6" w:space="0" w:color="010202"/>
              <w:right w:val="single" w:sz="6" w:space="0" w:color="010202"/>
            </w:tcBorders>
          </w:tcPr>
          <w:p w:rsidR="00C40922" w:rsidRDefault="00C409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left w:val="single" w:sz="6" w:space="0" w:color="010202"/>
              <w:right w:val="single" w:sz="6" w:space="0" w:color="010202"/>
            </w:tcBorders>
          </w:tcPr>
          <w:p w:rsidR="00C40922" w:rsidRDefault="00C409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left w:val="single" w:sz="6" w:space="0" w:color="010202"/>
              <w:right w:val="single" w:sz="6" w:space="0" w:color="010202"/>
            </w:tcBorders>
          </w:tcPr>
          <w:p w:rsidR="00C40922" w:rsidRDefault="000B06D1">
            <w:pPr>
              <w:pStyle w:val="TableParagraph"/>
              <w:spacing w:before="61"/>
              <w:ind w:left="13"/>
              <w:jc w:val="center"/>
              <w:rPr>
                <w:sz w:val="19"/>
              </w:rPr>
            </w:pPr>
            <w:r>
              <w:rPr>
                <w:color w:val="010202"/>
                <w:w w:val="102"/>
                <w:sz w:val="19"/>
              </w:rPr>
              <w:t>,</w:t>
            </w:r>
          </w:p>
        </w:tc>
        <w:tc>
          <w:tcPr>
            <w:tcW w:w="374" w:type="dxa"/>
            <w:tcBorders>
              <w:left w:val="single" w:sz="6" w:space="0" w:color="010202"/>
              <w:right w:val="single" w:sz="6" w:space="0" w:color="010202"/>
            </w:tcBorders>
          </w:tcPr>
          <w:p w:rsidR="00C40922" w:rsidRDefault="00C409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left w:val="single" w:sz="6" w:space="0" w:color="010202"/>
              <w:right w:val="single" w:sz="6" w:space="0" w:color="010202"/>
            </w:tcBorders>
          </w:tcPr>
          <w:p w:rsidR="00C40922" w:rsidRDefault="00C409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4" w:type="dxa"/>
            <w:tcBorders>
              <w:left w:val="single" w:sz="6" w:space="0" w:color="010202"/>
            </w:tcBorders>
          </w:tcPr>
          <w:p w:rsidR="00C40922" w:rsidRDefault="000B06D1">
            <w:pPr>
              <w:pStyle w:val="TableParagraph"/>
              <w:spacing w:before="61"/>
              <w:ind w:left="134"/>
              <w:rPr>
                <w:sz w:val="19"/>
              </w:rPr>
            </w:pPr>
            <w:r>
              <w:rPr>
                <w:color w:val="010202"/>
                <w:sz w:val="19"/>
              </w:rPr>
              <w:t>e a versarli all’Ente datore di Lavoro</w:t>
            </w:r>
          </w:p>
        </w:tc>
      </w:tr>
      <w:tr w:rsidR="00C40922">
        <w:trPr>
          <w:trHeight w:val="838"/>
        </w:trPr>
        <w:tc>
          <w:tcPr>
            <w:tcW w:w="419" w:type="dxa"/>
            <w:vMerge/>
            <w:tcBorders>
              <w:top w:val="nil"/>
            </w:tcBorders>
            <w:shd w:val="clear" w:color="auto" w:fill="F6EB00"/>
          </w:tcPr>
          <w:p w:rsidR="00C40922" w:rsidRDefault="00C40922">
            <w:pPr>
              <w:rPr>
                <w:sz w:val="2"/>
                <w:szCs w:val="2"/>
              </w:rPr>
            </w:pPr>
          </w:p>
        </w:tc>
        <w:tc>
          <w:tcPr>
            <w:tcW w:w="9910" w:type="dxa"/>
            <w:gridSpan w:val="10"/>
          </w:tcPr>
          <w:p w:rsidR="00C40922" w:rsidRDefault="000B06D1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  <w:tab w:val="left" w:pos="427"/>
              </w:tabs>
              <w:spacing w:before="61" w:line="312" w:lineRule="auto"/>
              <w:ind w:right="4675" w:hanging="410"/>
              <w:rPr>
                <w:sz w:val="19"/>
              </w:rPr>
            </w:pPr>
            <w:r>
              <w:rPr>
                <w:color w:val="010202"/>
                <w:sz w:val="19"/>
              </w:rPr>
              <w:t>L’iscritto ha nominato una persona per la riscossione .  Si allega</w:t>
            </w:r>
            <w:r>
              <w:rPr>
                <w:color w:val="010202"/>
                <w:spacing w:val="8"/>
                <w:sz w:val="19"/>
              </w:rPr>
              <w:t xml:space="preserve"> </w:t>
            </w:r>
            <w:r>
              <w:rPr>
                <w:color w:val="010202"/>
                <w:sz w:val="19"/>
              </w:rPr>
              <w:t>Delega.</w:t>
            </w:r>
          </w:p>
        </w:tc>
      </w:tr>
    </w:tbl>
    <w:p w:rsidR="00C40922" w:rsidRDefault="00C40922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153" w:type="dxa"/>
        <w:tblBorders>
          <w:top w:val="double" w:sz="2" w:space="0" w:color="818080"/>
          <w:left w:val="double" w:sz="2" w:space="0" w:color="818080"/>
          <w:bottom w:val="double" w:sz="2" w:space="0" w:color="818080"/>
          <w:right w:val="double" w:sz="2" w:space="0" w:color="818080"/>
          <w:insideH w:val="double" w:sz="2" w:space="0" w:color="818080"/>
          <w:insideV w:val="double" w:sz="2" w:space="0" w:color="818080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9912"/>
      </w:tblGrid>
      <w:tr w:rsidR="00C40922">
        <w:trPr>
          <w:trHeight w:val="329"/>
        </w:trPr>
        <w:tc>
          <w:tcPr>
            <w:tcW w:w="10331" w:type="dxa"/>
            <w:gridSpan w:val="2"/>
            <w:shd w:val="clear" w:color="auto" w:fill="F6EB00"/>
          </w:tcPr>
          <w:p w:rsidR="00C40922" w:rsidRDefault="000B06D1">
            <w:pPr>
              <w:pStyle w:val="TableParagraph"/>
              <w:spacing w:before="28"/>
              <w:ind w:left="4474" w:right="4661"/>
              <w:jc w:val="center"/>
              <w:rPr>
                <w:b/>
              </w:rPr>
            </w:pPr>
            <w:r>
              <w:rPr>
                <w:b/>
                <w:color w:val="010202"/>
              </w:rPr>
              <w:t>Sezione</w:t>
            </w:r>
            <w:r>
              <w:rPr>
                <w:b/>
                <w:color w:val="010202"/>
                <w:spacing w:val="58"/>
              </w:rPr>
              <w:t xml:space="preserve"> </w:t>
            </w:r>
            <w:r>
              <w:rPr>
                <w:b/>
                <w:color w:val="010202"/>
              </w:rPr>
              <w:t>H</w:t>
            </w:r>
          </w:p>
        </w:tc>
      </w:tr>
      <w:tr w:rsidR="00C40922">
        <w:trPr>
          <w:trHeight w:val="1595"/>
        </w:trPr>
        <w:tc>
          <w:tcPr>
            <w:tcW w:w="419" w:type="dxa"/>
            <w:shd w:val="clear" w:color="auto" w:fill="F6EB00"/>
          </w:tcPr>
          <w:p w:rsidR="00C40922" w:rsidRDefault="00C409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2" w:type="dxa"/>
          </w:tcPr>
          <w:p w:rsidR="00C40922" w:rsidRDefault="000B06D1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  <w:tab w:val="left" w:pos="427"/>
              </w:tabs>
              <w:spacing w:before="121"/>
              <w:rPr>
                <w:sz w:val="19"/>
              </w:rPr>
            </w:pPr>
            <w:r>
              <w:rPr>
                <w:color w:val="010202"/>
                <w:sz w:val="19"/>
              </w:rPr>
              <w:t>Di</w:t>
            </w:r>
            <w:r>
              <w:rPr>
                <w:color w:val="010202"/>
                <w:spacing w:val="22"/>
                <w:sz w:val="19"/>
              </w:rPr>
              <w:t xml:space="preserve"> </w:t>
            </w:r>
            <w:r>
              <w:rPr>
                <w:color w:val="010202"/>
                <w:sz w:val="19"/>
              </w:rPr>
              <w:t>non</w:t>
            </w:r>
            <w:r>
              <w:rPr>
                <w:color w:val="010202"/>
                <w:spacing w:val="23"/>
                <w:sz w:val="19"/>
              </w:rPr>
              <w:t xml:space="preserve"> </w:t>
            </w:r>
            <w:r>
              <w:rPr>
                <w:color w:val="010202"/>
                <w:sz w:val="19"/>
              </w:rPr>
              <w:t>aver</w:t>
            </w:r>
            <w:r>
              <w:rPr>
                <w:color w:val="010202"/>
                <w:spacing w:val="22"/>
                <w:sz w:val="19"/>
              </w:rPr>
              <w:t xml:space="preserve"> </w:t>
            </w:r>
            <w:r>
              <w:rPr>
                <w:color w:val="010202"/>
                <w:sz w:val="19"/>
              </w:rPr>
              <w:t>aderito</w:t>
            </w:r>
            <w:r>
              <w:rPr>
                <w:color w:val="010202"/>
                <w:spacing w:val="23"/>
                <w:sz w:val="19"/>
              </w:rPr>
              <w:t xml:space="preserve"> </w:t>
            </w:r>
            <w:r>
              <w:rPr>
                <w:color w:val="010202"/>
                <w:sz w:val="19"/>
              </w:rPr>
              <w:t>ad</w:t>
            </w:r>
            <w:r>
              <w:rPr>
                <w:color w:val="010202"/>
                <w:spacing w:val="22"/>
                <w:sz w:val="19"/>
              </w:rPr>
              <w:t xml:space="preserve"> </w:t>
            </w:r>
            <w:r>
              <w:rPr>
                <w:color w:val="010202"/>
                <w:sz w:val="19"/>
              </w:rPr>
              <w:t>alcun</w:t>
            </w:r>
            <w:r>
              <w:rPr>
                <w:color w:val="010202"/>
                <w:spacing w:val="23"/>
                <w:sz w:val="19"/>
              </w:rPr>
              <w:t xml:space="preserve"> </w:t>
            </w:r>
            <w:r>
              <w:rPr>
                <w:color w:val="010202"/>
                <w:sz w:val="19"/>
              </w:rPr>
              <w:t>fondo</w:t>
            </w:r>
            <w:r>
              <w:rPr>
                <w:color w:val="010202"/>
                <w:spacing w:val="23"/>
                <w:sz w:val="19"/>
              </w:rPr>
              <w:t xml:space="preserve"> </w:t>
            </w:r>
            <w:r>
              <w:rPr>
                <w:color w:val="010202"/>
                <w:sz w:val="19"/>
              </w:rPr>
              <w:t>di</w:t>
            </w:r>
            <w:r>
              <w:rPr>
                <w:color w:val="010202"/>
                <w:spacing w:val="22"/>
                <w:sz w:val="19"/>
              </w:rPr>
              <w:t xml:space="preserve"> </w:t>
            </w:r>
            <w:r>
              <w:rPr>
                <w:color w:val="010202"/>
                <w:sz w:val="19"/>
              </w:rPr>
              <w:t>pensione</w:t>
            </w:r>
            <w:r>
              <w:rPr>
                <w:color w:val="010202"/>
                <w:spacing w:val="23"/>
                <w:sz w:val="19"/>
              </w:rPr>
              <w:t xml:space="preserve"> </w:t>
            </w:r>
            <w:r>
              <w:rPr>
                <w:color w:val="010202"/>
                <w:sz w:val="19"/>
              </w:rPr>
              <w:t>complementare</w:t>
            </w:r>
          </w:p>
          <w:p w:rsidR="00C40922" w:rsidRDefault="000B06D1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  <w:tab w:val="left" w:pos="427"/>
                <w:tab w:val="left" w:pos="5092"/>
                <w:tab w:val="left" w:pos="9724"/>
              </w:tabs>
              <w:spacing w:before="171" w:line="264" w:lineRule="auto"/>
              <w:ind w:right="140"/>
              <w:rPr>
                <w:sz w:val="19"/>
              </w:rPr>
            </w:pPr>
            <w:r>
              <w:rPr>
                <w:color w:val="010202"/>
                <w:sz w:val="19"/>
              </w:rPr>
              <w:t xml:space="preserve">Di  aver  aderito  al  fondo </w:t>
            </w:r>
            <w:r>
              <w:rPr>
                <w:color w:val="010202"/>
                <w:spacing w:val="41"/>
                <w:sz w:val="19"/>
              </w:rPr>
              <w:t xml:space="preserve"> </w:t>
            </w:r>
            <w:r>
              <w:rPr>
                <w:color w:val="010202"/>
                <w:sz w:val="19"/>
              </w:rPr>
              <w:t xml:space="preserve">pensione </w:t>
            </w:r>
            <w:r>
              <w:rPr>
                <w:color w:val="010202"/>
                <w:spacing w:val="8"/>
                <w:sz w:val="19"/>
              </w:rPr>
              <w:t xml:space="preserve"> </w:t>
            </w:r>
            <w:r>
              <w:rPr>
                <w:color w:val="010202"/>
                <w:sz w:val="19"/>
              </w:rPr>
              <w:t xml:space="preserve">complementare   </w:t>
            </w:r>
            <w:r>
              <w:rPr>
                <w:color w:val="010202"/>
                <w:spacing w:val="-12"/>
                <w:sz w:val="19"/>
              </w:rPr>
              <w:t xml:space="preserve"> </w:t>
            </w:r>
            <w:r>
              <w:rPr>
                <w:color w:val="010202"/>
                <w:w w:val="102"/>
                <w:sz w:val="19"/>
                <w:u w:val="single" w:color="010202"/>
              </w:rPr>
              <w:t xml:space="preserve"> </w:t>
            </w:r>
            <w:r>
              <w:rPr>
                <w:color w:val="010202"/>
                <w:sz w:val="19"/>
                <w:u w:val="single" w:color="010202"/>
              </w:rPr>
              <w:tab/>
            </w:r>
            <w:r>
              <w:rPr>
                <w:color w:val="010202"/>
                <w:sz w:val="19"/>
              </w:rPr>
              <w:t xml:space="preserve"> </w:t>
            </w:r>
            <w:r>
              <w:rPr>
                <w:color w:val="010202"/>
                <w:w w:val="102"/>
                <w:sz w:val="19"/>
              </w:rPr>
              <w:t xml:space="preserve">                                                                                          </w:t>
            </w:r>
            <w:r>
              <w:rPr>
                <w:color w:val="010202"/>
                <w:sz w:val="19"/>
              </w:rPr>
              <w:t>a  decorrere</w:t>
            </w:r>
            <w:r>
              <w:rPr>
                <w:color w:val="010202"/>
                <w:spacing w:val="13"/>
                <w:sz w:val="19"/>
              </w:rPr>
              <w:t xml:space="preserve"> </w:t>
            </w:r>
            <w:r>
              <w:rPr>
                <w:color w:val="010202"/>
                <w:sz w:val="19"/>
              </w:rPr>
              <w:t xml:space="preserve">dal  </w:t>
            </w:r>
            <w:r>
              <w:rPr>
                <w:color w:val="010202"/>
                <w:spacing w:val="10"/>
                <w:sz w:val="19"/>
              </w:rPr>
              <w:t xml:space="preserve"> </w:t>
            </w:r>
            <w:r>
              <w:rPr>
                <w:color w:val="010202"/>
                <w:w w:val="102"/>
                <w:sz w:val="19"/>
                <w:u w:val="single" w:color="010202"/>
              </w:rPr>
              <w:t xml:space="preserve"> </w:t>
            </w:r>
            <w:r>
              <w:rPr>
                <w:color w:val="010202"/>
                <w:sz w:val="19"/>
                <w:u w:val="single" w:color="010202"/>
              </w:rPr>
              <w:tab/>
            </w:r>
          </w:p>
          <w:p w:rsidR="00C40922" w:rsidRDefault="000B06D1">
            <w:pPr>
              <w:pStyle w:val="TableParagraph"/>
              <w:tabs>
                <w:tab w:val="left" w:pos="5674"/>
              </w:tabs>
              <w:spacing w:before="35" w:line="240" w:lineRule="atLeast"/>
              <w:ind w:left="415" w:right="1220" w:firstLine="6"/>
              <w:rPr>
                <w:sz w:val="16"/>
              </w:rPr>
            </w:pPr>
            <w:r>
              <w:rPr>
                <w:color w:val="010202"/>
                <w:sz w:val="16"/>
              </w:rPr>
              <w:t>La data di inizio del rapporto di lavoro a tempo determinato, nel corso del quale è stata presentata la domanda di</w:t>
            </w:r>
            <w:r>
              <w:rPr>
                <w:color w:val="010202"/>
                <w:sz w:val="16"/>
              </w:rPr>
              <w:t xml:space="preserve"> adesione al citato Fondo, </w:t>
            </w:r>
            <w:r>
              <w:rPr>
                <w:color w:val="010202"/>
                <w:spacing w:val="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 xml:space="preserve">è  </w:t>
            </w:r>
            <w:r>
              <w:rPr>
                <w:color w:val="010202"/>
                <w:spacing w:val="12"/>
                <w:sz w:val="16"/>
              </w:rPr>
              <w:t xml:space="preserve"> </w:t>
            </w:r>
            <w:r>
              <w:rPr>
                <w:color w:val="010202"/>
                <w:w w:val="99"/>
                <w:sz w:val="16"/>
                <w:u w:val="single" w:color="010202"/>
              </w:rPr>
              <w:t xml:space="preserve"> </w:t>
            </w:r>
            <w:r>
              <w:rPr>
                <w:color w:val="010202"/>
                <w:sz w:val="16"/>
                <w:u w:val="single" w:color="010202"/>
              </w:rPr>
              <w:tab/>
            </w:r>
          </w:p>
        </w:tc>
      </w:tr>
    </w:tbl>
    <w:p w:rsidR="00C40922" w:rsidRDefault="000B06D1">
      <w:pPr>
        <w:pStyle w:val="Corpotesto"/>
        <w:spacing w:before="6"/>
        <w:rPr>
          <w:b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681355</wp:posOffset>
                </wp:positionH>
                <wp:positionV relativeFrom="paragraph">
                  <wp:posOffset>238760</wp:posOffset>
                </wp:positionV>
                <wp:extent cx="6485255" cy="516890"/>
                <wp:effectExtent l="0" t="0" r="0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16890"/>
                        </a:xfrm>
                        <a:prstGeom prst="rect">
                          <a:avLst/>
                        </a:prstGeom>
                        <a:noFill/>
                        <a:ln w="9508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0922" w:rsidRDefault="000B06D1">
                            <w:pPr>
                              <w:pStyle w:val="Corpotesto"/>
                              <w:spacing w:before="44" w:line="254" w:lineRule="auto"/>
                              <w:ind w:left="286" w:right="434"/>
                              <w:jc w:val="both"/>
                            </w:pPr>
                            <w:r>
                              <w:rPr>
                                <w:rFonts w:ascii="Wingdings" w:hAnsi="Wingdings"/>
                                <w:color w:val="3453A4"/>
                                <w:w w:val="105"/>
                              </w:rPr>
                              <w:t></w:t>
                            </w:r>
                            <w:r>
                              <w:rPr>
                                <w:rFonts w:ascii="Times New Roman" w:hAnsi="Times New Roman"/>
                                <w:color w:val="3453A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w w:val="105"/>
                              </w:rPr>
                              <w:t>L'INPDAP utilizzerà i dati forniti esclusivamente per il procedimento amministrativo in corso. L'interessato/a potrà accedere ai dati personali chiedendone la correzione, l'</w:t>
                            </w:r>
                            <w:r>
                              <w:rPr>
                                <w:color w:val="010202"/>
                                <w:w w:val="105"/>
                              </w:rPr>
                              <w:t>integrazione e, ricorrendone gli estremi, la cancellazione o il blocco. (Legge 675/96).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53.65pt;margin-top:18.8pt;width:510.65pt;height:40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" filled="f" strokecolor="#010202" strokeweight=".26411mm">
                <v:textbox inset="0,0,0,0">
                  <w:txbxContent>
                    <w:p w:rsidR="00C40922" w:rsidRDefault="000B06D1">
                      <w:pPr>
                        <w:pStyle w:val="Corpotesto"/>
                        <w:spacing w:before="44" w:line="254" w:lineRule="auto"/>
                        <w:ind w:left="286" w:right="434"/>
                        <w:jc w:val="both"/>
                      </w:pPr>
                      <w:r>
                        <w:rPr>
                          <w:rFonts w:ascii="Wingdings" w:hAnsi="Wingdings"/>
                          <w:color w:val="3453A4"/>
                          <w:w w:val="105"/>
                        </w:rPr>
                        <w:t></w:t>
                      </w:r>
                      <w:r>
                        <w:rPr>
                          <w:rFonts w:ascii="Times New Roman" w:hAnsi="Times New Roman"/>
                          <w:color w:val="3453A4"/>
                          <w:w w:val="105"/>
                        </w:rPr>
                        <w:t xml:space="preserve"> </w:t>
                      </w:r>
                      <w:r>
                        <w:rPr>
                          <w:color w:val="010202"/>
                          <w:w w:val="105"/>
                        </w:rPr>
                        <w:t>L'INPDAP utilizzerà i dati forniti esclusivamente per il procedimento amministrativo in corso. L'interessato/a potrà accedere ai dati personali chiedendone la correzione, l'</w:t>
                      </w:r>
                      <w:r>
                        <w:rPr>
                          <w:color w:val="010202"/>
                          <w:w w:val="105"/>
                        </w:rPr>
                        <w:t>integrazione e, ricorrendone gli estremi, la cancellazione o il blocco. (Legge 675/96).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40922" w:rsidRDefault="00C40922">
      <w:pPr>
        <w:pStyle w:val="Corpotesto"/>
        <w:rPr>
          <w:b/>
          <w:sz w:val="20"/>
        </w:rPr>
      </w:pPr>
    </w:p>
    <w:p w:rsidR="00C40922" w:rsidRDefault="00C40922">
      <w:pPr>
        <w:pStyle w:val="Corpotesto"/>
        <w:rPr>
          <w:b/>
          <w:sz w:val="20"/>
        </w:rPr>
      </w:pPr>
    </w:p>
    <w:p w:rsidR="00C40922" w:rsidRDefault="00C40922">
      <w:pPr>
        <w:pStyle w:val="Corpotesto"/>
        <w:rPr>
          <w:b/>
          <w:sz w:val="20"/>
        </w:rPr>
      </w:pPr>
    </w:p>
    <w:p w:rsidR="00C40922" w:rsidRDefault="00C40922">
      <w:pPr>
        <w:pStyle w:val="Corpotesto"/>
        <w:rPr>
          <w:b/>
          <w:sz w:val="20"/>
        </w:rPr>
      </w:pPr>
    </w:p>
    <w:p w:rsidR="00C40922" w:rsidRDefault="00C40922">
      <w:pPr>
        <w:pStyle w:val="Corpotesto"/>
        <w:spacing w:before="2"/>
        <w:rPr>
          <w:b/>
          <w:sz w:val="20"/>
        </w:rPr>
      </w:pPr>
    </w:p>
    <w:p w:rsidR="00C40922" w:rsidRDefault="00C40922">
      <w:pPr>
        <w:rPr>
          <w:sz w:val="20"/>
        </w:rPr>
        <w:sectPr w:rsidR="00C40922">
          <w:type w:val="continuous"/>
          <w:pgSz w:w="11900" w:h="16840"/>
          <w:pgMar w:top="880" w:right="320" w:bottom="280" w:left="960" w:header="720" w:footer="720" w:gutter="0"/>
          <w:cols w:space="720"/>
        </w:sectPr>
      </w:pPr>
    </w:p>
    <w:p w:rsidR="00C40922" w:rsidRDefault="00C40922">
      <w:pPr>
        <w:pStyle w:val="Corpotesto"/>
        <w:spacing w:before="3"/>
        <w:rPr>
          <w:b/>
          <w:sz w:val="24"/>
        </w:rPr>
      </w:pPr>
    </w:p>
    <w:p w:rsidR="00C40922" w:rsidRDefault="000B06D1">
      <w:pPr>
        <w:pStyle w:val="Corpotesto"/>
        <w:spacing w:line="20" w:lineRule="exact"/>
        <w:ind w:left="151" w:right="-1368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209165" cy="8255"/>
                <wp:effectExtent l="10160" t="7620" r="9525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165" cy="8255"/>
                          <a:chOff x="0" y="0"/>
                          <a:chExt cx="3479" cy="13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478" cy="0"/>
                          </a:xfrm>
                          <a:prstGeom prst="line">
                            <a:avLst/>
                          </a:prstGeom>
                          <a:noFill/>
                          <a:ln w="7788">
                            <a:solidFill>
                              <a:srgbClr val="0001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91D471" id="Group 6" o:spid="_x0000_s1026" style="width:173.95pt;height:.65pt;mso-position-horizontal-relative:char;mso-position-vertical-relative:line" coordsize="347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">
                <v:line id="Line 7" o:spid="_x0000_s1027" style="position:absolute;visibility:visible;mso-wrap-style:square" from="0,6" to="3478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AqacQAAADaAAAADwAAAGRycy9kb3ducmV2LnhtbESPQWvCQBSE74X+h+UVvNWNsViJrlJa&#10;BAuFovXi7Zl9ZoPZtyH7qtFf3y0Uehxm5htmvux9o87UxTqwgdEwA0VcBltzZWD3tXqcgoqCbLEJ&#10;TAauFGG5uL+bY2HDhTd03kqlEoRjgQacSFtoHUtHHuMwtMTJO4bOoyTZVdp2eElw3+g8yybaY81p&#10;wWFLr47K0/bbG6CDe8+Pk3Db8+3p9JaPZfzxKcYMHvqXGSihXv7Df+21NfAMv1fSDd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cCppxAAAANoAAAAPAAAAAAAAAAAA&#10;AAAAAKECAABkcnMvZG93bnJldi54bWxQSwUGAAAAAAQABAD5AAAAkgMAAAAA&#10;" strokecolor="#000101" strokeweight=".21633mm"/>
                <w10:anchorlock/>
              </v:group>
            </w:pict>
          </mc:Fallback>
        </mc:AlternateContent>
      </w:r>
    </w:p>
    <w:p w:rsidR="00C40922" w:rsidRDefault="000B06D1">
      <w:pPr>
        <w:pStyle w:val="Titolo1"/>
        <w:ind w:left="1011"/>
      </w:pPr>
      <w:r>
        <w:rPr>
          <w:color w:val="010202"/>
        </w:rPr>
        <w:t>Luogo e data</w:t>
      </w:r>
    </w:p>
    <w:p w:rsidR="00C40922" w:rsidRDefault="000B06D1">
      <w:pPr>
        <w:tabs>
          <w:tab w:val="left" w:pos="4030"/>
        </w:tabs>
        <w:spacing w:before="78"/>
        <w:ind w:left="542"/>
        <w:jc w:val="center"/>
        <w:rPr>
          <w:sz w:val="16"/>
        </w:rPr>
      </w:pPr>
      <w:r>
        <w:br w:type="column"/>
      </w:r>
      <w:r>
        <w:rPr>
          <w:color w:val="010202"/>
          <w:w w:val="103"/>
          <w:sz w:val="16"/>
          <w:u w:val="single" w:color="000101"/>
        </w:rPr>
        <w:t xml:space="preserve"> </w:t>
      </w:r>
      <w:r>
        <w:rPr>
          <w:color w:val="010202"/>
          <w:sz w:val="16"/>
          <w:u w:val="single" w:color="000101"/>
        </w:rPr>
        <w:tab/>
      </w:r>
    </w:p>
    <w:p w:rsidR="00C40922" w:rsidRDefault="000B06D1">
      <w:pPr>
        <w:pStyle w:val="Titolo1"/>
        <w:spacing w:before="40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2988945</wp:posOffset>
                </wp:positionH>
                <wp:positionV relativeFrom="paragraph">
                  <wp:posOffset>-734060</wp:posOffset>
                </wp:positionV>
                <wp:extent cx="1740535" cy="91313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535" cy="913130"/>
                        </a:xfrm>
                        <a:prstGeom prst="rect">
                          <a:avLst/>
                        </a:prstGeom>
                        <a:solidFill>
                          <a:srgbClr val="FBF8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922" w:rsidRDefault="000B06D1">
                            <w:pPr>
                              <w:spacing w:before="59"/>
                              <w:ind w:left="236" w:right="39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202"/>
                                <w:w w:val="105"/>
                                <w:sz w:val="16"/>
                              </w:rPr>
                              <w:t xml:space="preserve">L'INPDAP effettuerà </w:t>
                            </w:r>
                            <w:r>
                              <w:rPr>
                                <w:color w:val="010202"/>
                                <w:spacing w:val="-4"/>
                                <w:w w:val="105"/>
                                <w:sz w:val="16"/>
                              </w:rPr>
                              <w:t xml:space="preserve">controlli </w:t>
                            </w:r>
                            <w:r>
                              <w:rPr>
                                <w:color w:val="010202"/>
                                <w:w w:val="105"/>
                                <w:sz w:val="16"/>
                              </w:rPr>
                              <w:t xml:space="preserve">anche a campione sulla </w:t>
                            </w:r>
                            <w:r>
                              <w:rPr>
                                <w:color w:val="010202"/>
                                <w:sz w:val="16"/>
                              </w:rPr>
                              <w:t xml:space="preserve">veridicità delle dichiarazioni </w:t>
                            </w:r>
                            <w:r>
                              <w:rPr>
                                <w:color w:val="010202"/>
                                <w:spacing w:val="-5"/>
                                <w:w w:val="105"/>
                                <w:sz w:val="16"/>
                              </w:rPr>
                              <w:t>sostitutive</w:t>
                            </w:r>
                          </w:p>
                          <w:p w:rsidR="00C40922" w:rsidRDefault="000B06D1">
                            <w:pPr>
                              <w:spacing w:line="244" w:lineRule="auto"/>
                              <w:ind w:left="209" w:right="327" w:firstLine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202"/>
                                <w:w w:val="105"/>
                                <w:sz w:val="16"/>
                              </w:rPr>
                              <w:t>(Artt.71</w:t>
                            </w:r>
                            <w:r>
                              <w:rPr>
                                <w:color w:val="010202"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w w:val="105"/>
                                <w:sz w:val="16"/>
                              </w:rPr>
                              <w:t>e</w:t>
                            </w:r>
                            <w:r>
                              <w:rPr>
                                <w:color w:val="010202"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w w:val="105"/>
                                <w:sz w:val="16"/>
                              </w:rPr>
                              <w:t>72</w:t>
                            </w:r>
                            <w:r>
                              <w:rPr>
                                <w:color w:val="010202"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w w:val="105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color w:val="010202"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w w:val="105"/>
                                <w:sz w:val="16"/>
                              </w:rPr>
                              <w:t>Testo</w:t>
                            </w:r>
                            <w:r>
                              <w:rPr>
                                <w:color w:val="010202"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w w:val="105"/>
                                <w:sz w:val="16"/>
                              </w:rPr>
                              <w:t xml:space="preserve">Unico </w:t>
                            </w:r>
                            <w:r>
                              <w:rPr>
                                <w:color w:val="010202"/>
                                <w:spacing w:val="-3"/>
                                <w:w w:val="105"/>
                                <w:sz w:val="16"/>
                              </w:rPr>
                              <w:t>sulla documentazione amministrativa</w:t>
                            </w:r>
                            <w:r>
                              <w:rPr>
                                <w:color w:val="010202"/>
                                <w:spacing w:val="-2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w w:val="105"/>
                                <w:sz w:val="16"/>
                              </w:rPr>
                              <w:t>DPR</w:t>
                            </w:r>
                            <w:r>
                              <w:rPr>
                                <w:color w:val="010202"/>
                                <w:spacing w:val="-2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w w:val="105"/>
                                <w:sz w:val="16"/>
                              </w:rPr>
                              <w:t>445/2000)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35.35pt;margin-top:-57.8pt;width:137.05pt;height:71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" fillcolor="#fbf8ce" stroked="f">
                <v:textbox inset="0,0,0,0">
                  <w:txbxContent>
                    <w:p w:rsidR="00C40922" w:rsidRDefault="000B06D1">
                      <w:pPr>
                        <w:spacing w:before="59"/>
                        <w:ind w:left="236" w:right="393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010202"/>
                          <w:w w:val="105"/>
                          <w:sz w:val="16"/>
                        </w:rPr>
                        <w:t xml:space="preserve">L'INPDAP effettuerà </w:t>
                      </w:r>
                      <w:r>
                        <w:rPr>
                          <w:color w:val="010202"/>
                          <w:spacing w:val="-4"/>
                          <w:w w:val="105"/>
                          <w:sz w:val="16"/>
                        </w:rPr>
                        <w:t xml:space="preserve">controlli </w:t>
                      </w:r>
                      <w:r>
                        <w:rPr>
                          <w:color w:val="010202"/>
                          <w:w w:val="105"/>
                          <w:sz w:val="16"/>
                        </w:rPr>
                        <w:t xml:space="preserve">anche a campione sulla </w:t>
                      </w:r>
                      <w:r>
                        <w:rPr>
                          <w:color w:val="010202"/>
                          <w:sz w:val="16"/>
                        </w:rPr>
                        <w:t xml:space="preserve">veridicità delle dichiarazioni </w:t>
                      </w:r>
                      <w:r>
                        <w:rPr>
                          <w:color w:val="010202"/>
                          <w:spacing w:val="-5"/>
                          <w:w w:val="105"/>
                          <w:sz w:val="16"/>
                        </w:rPr>
                        <w:t>sostitutive</w:t>
                      </w:r>
                    </w:p>
                    <w:p w:rsidR="00C40922" w:rsidRDefault="000B06D1">
                      <w:pPr>
                        <w:spacing w:line="244" w:lineRule="auto"/>
                        <w:ind w:left="209" w:right="327" w:firstLine="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010202"/>
                          <w:w w:val="105"/>
                          <w:sz w:val="16"/>
                        </w:rPr>
                        <w:t>(Artt.71</w:t>
                      </w:r>
                      <w:r>
                        <w:rPr>
                          <w:color w:val="010202"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w w:val="105"/>
                          <w:sz w:val="16"/>
                        </w:rPr>
                        <w:t>e</w:t>
                      </w:r>
                      <w:r>
                        <w:rPr>
                          <w:color w:val="010202"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w w:val="105"/>
                          <w:sz w:val="16"/>
                        </w:rPr>
                        <w:t>72</w:t>
                      </w:r>
                      <w:r>
                        <w:rPr>
                          <w:color w:val="010202"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w w:val="105"/>
                          <w:sz w:val="16"/>
                        </w:rPr>
                        <w:t>del</w:t>
                      </w:r>
                      <w:r>
                        <w:rPr>
                          <w:color w:val="010202"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w w:val="105"/>
                          <w:sz w:val="16"/>
                        </w:rPr>
                        <w:t>Testo</w:t>
                      </w:r>
                      <w:r>
                        <w:rPr>
                          <w:color w:val="010202"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w w:val="105"/>
                          <w:sz w:val="16"/>
                        </w:rPr>
                        <w:t xml:space="preserve">Unico </w:t>
                      </w:r>
                      <w:r>
                        <w:rPr>
                          <w:color w:val="010202"/>
                          <w:spacing w:val="-3"/>
                          <w:w w:val="105"/>
                          <w:sz w:val="16"/>
                        </w:rPr>
                        <w:t>sulla documentazione amministrativa</w:t>
                      </w:r>
                      <w:r>
                        <w:rPr>
                          <w:color w:val="010202"/>
                          <w:spacing w:val="-2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w w:val="105"/>
                          <w:sz w:val="16"/>
                        </w:rPr>
                        <w:t>DPR</w:t>
                      </w:r>
                      <w:r>
                        <w:rPr>
                          <w:color w:val="010202"/>
                          <w:spacing w:val="-2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w w:val="105"/>
                          <w:sz w:val="16"/>
                        </w:rPr>
                        <w:t>445/2000)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10202"/>
        </w:rPr>
        <w:t>Firma del dichiarante</w:t>
      </w:r>
    </w:p>
    <w:p w:rsidR="00C40922" w:rsidRDefault="00C40922">
      <w:pPr>
        <w:jc w:val="center"/>
        <w:sectPr w:rsidR="00C40922">
          <w:type w:val="continuous"/>
          <w:pgSz w:w="11900" w:h="16840"/>
          <w:pgMar w:top="880" w:right="320" w:bottom="280" w:left="960" w:header="720" w:footer="720" w:gutter="0"/>
          <w:cols w:num="2" w:space="720" w:equalWidth="0">
            <w:col w:w="2327" w:space="3323"/>
            <w:col w:w="4970"/>
          </w:cols>
        </w:sectPr>
      </w:pPr>
    </w:p>
    <w:p w:rsidR="00C40922" w:rsidRDefault="00C40922">
      <w:pPr>
        <w:pStyle w:val="Corpotesto"/>
        <w:spacing w:before="6"/>
        <w:rPr>
          <w:sz w:val="24"/>
        </w:rPr>
      </w:pPr>
    </w:p>
    <w:p w:rsidR="00C40922" w:rsidRDefault="000B06D1">
      <w:pPr>
        <w:pStyle w:val="Corpotesto"/>
        <w:ind w:left="14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475730" cy="399415"/>
                <wp:effectExtent l="4445" t="8890" r="6350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5730" cy="399415"/>
                          <a:chOff x="0" y="0"/>
                          <a:chExt cx="10198" cy="629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5" y="7"/>
                            <a:ext cx="9045" cy="614"/>
                          </a:xfrm>
                          <a:prstGeom prst="rect">
                            <a:avLst/>
                          </a:prstGeom>
                          <a:noFill/>
                          <a:ln w="9507" cmpd="dbl">
                            <a:solidFill>
                              <a:srgbClr val="01020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40922" w:rsidRDefault="00C40922">
                              <w:pPr>
                                <w:spacing w:before="9"/>
                                <w:rPr>
                                  <w:sz w:val="12"/>
                                </w:rPr>
                              </w:pPr>
                            </w:p>
                            <w:p w:rsidR="00C40922" w:rsidRDefault="000B06D1">
                              <w:pPr>
                                <w:ind w:left="59" w:right="55"/>
                                <w:jc w:val="both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010202"/>
                                  <w:w w:val="105"/>
                                  <w:sz w:val="13"/>
                                </w:rPr>
                                <w:t>La presente dichiarazione è stata sottoscritta dall'</w:t>
                              </w:r>
                              <w:r>
                                <w:rPr>
                                  <w:b/>
                                  <w:color w:val="010202"/>
                                  <w:w w:val="105"/>
                                  <w:sz w:val="13"/>
                                </w:rPr>
                                <w:t xml:space="preserve">interessato in presenza del dipendente addetto ovvero sottoscritta e presentata unitamente a copia fotostatica non autenticata di un documento di identità del sottoscrittore </w:t>
                              </w:r>
                              <w:r>
                                <w:rPr>
                                  <w:color w:val="010202"/>
                                  <w:w w:val="105"/>
                                  <w:sz w:val="13"/>
                                </w:rPr>
                                <w:t>(art. 38 T.U. sulla documentazione amministrativa – D.P.R. 445/2000)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1139" cy="614"/>
                          </a:xfrm>
                          <a:prstGeom prst="rect">
                            <a:avLst/>
                          </a:prstGeom>
                          <a:solidFill>
                            <a:srgbClr val="F2F1F0"/>
                          </a:solidFill>
                          <a:ln w="9513" cmpd="dbl">
                            <a:solidFill>
                              <a:srgbClr val="01020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0922" w:rsidRDefault="00C40922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:rsidR="00C40922" w:rsidRDefault="000B06D1">
                              <w:pPr>
                                <w:spacing w:before="99"/>
                                <w:ind w:left="194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010202"/>
                                  <w:w w:val="105"/>
                                  <w:sz w:val="13"/>
                                </w:rPr>
                                <w:t>Avvertenz</w:t>
                              </w:r>
                              <w:r>
                                <w:rPr>
                                  <w:b/>
                                  <w:color w:val="010202"/>
                                  <w:w w:val="105"/>
                                  <w:sz w:val="13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509.9pt;height:31.45pt;mso-position-horizontal-relative:char;mso-position-vertical-relative:line" coordsize="10198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">
                <v:shape id="Text Box 4" o:spid="_x0000_s1030" type="#_x0000_t202" style="position:absolute;left:1145;top:7;width:9045;height: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U1U8IA&#10;AADaAAAADwAAAGRycy9kb3ducmV2LnhtbESP0WoCMRRE34X+Q7gF3zTbikvZGkVaBZ8UtR9wu7nu&#10;pt3cLEnU1a83guDjMDNnmMmss404kQ/GsYK3YQaCuHTacKXgZ78cfIAIEVlj45gUXCjAbPrSm2Ch&#10;3Zm3dNrFSiQIhwIV1DG2hZShrMliGLqWOHkH5y3GJH0ltcdzgttGvmdZLi0aTgs1tvRVU/m/O1oF&#10;V20Ofp6PTfu7xNVi031f8vWfUv3Xbv4JIlIXn+FHe6UVjOB+Jd0AO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TVTwgAAANoAAAAPAAAAAAAAAAAAAAAAAJgCAABkcnMvZG93&#10;bnJldi54bWxQSwUGAAAAAAQABAD1AAAAhwMAAAAA&#10;" filled="f" strokecolor="#010202" strokeweight=".26408mm">
                  <v:stroke linestyle="thinThin"/>
                  <v:textbox inset="0,0,0,0">
                    <w:txbxContent>
                      <w:p w:rsidR="00C40922" w:rsidRDefault="00C40922">
                        <w:pPr>
                          <w:spacing w:before="9"/>
                          <w:rPr>
                            <w:sz w:val="12"/>
                          </w:rPr>
                        </w:pPr>
                      </w:p>
                      <w:p w:rsidR="00C40922" w:rsidRDefault="000B06D1">
                        <w:pPr>
                          <w:ind w:left="59" w:right="55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b/>
                            <w:color w:val="010202"/>
                            <w:w w:val="105"/>
                            <w:sz w:val="13"/>
                          </w:rPr>
                          <w:t>La presente dichiarazione è stata sottoscritta dall'</w:t>
                        </w:r>
                        <w:r>
                          <w:rPr>
                            <w:b/>
                            <w:color w:val="010202"/>
                            <w:w w:val="105"/>
                            <w:sz w:val="13"/>
                          </w:rPr>
                          <w:t xml:space="preserve">interessato in presenza del dipendente addetto ovvero sottoscritta e presentata unitamente a copia fotostatica non autenticata di un documento di identità del sottoscrittore </w:t>
                        </w:r>
                        <w:r>
                          <w:rPr>
                            <w:color w:val="010202"/>
                            <w:w w:val="105"/>
                            <w:sz w:val="13"/>
                          </w:rPr>
                          <w:t>(art. 38 T.U. sulla documentazione amministrativa – D.P.R. 445/2000)</w:t>
                        </w:r>
                      </w:p>
                    </w:txbxContent>
                  </v:textbox>
                </v:shape>
                <v:shape id="Text Box 3" o:spid="_x0000_s1031" type="#_x0000_t202" style="position:absolute;left:7;top:7;width:1139;height: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W8SMQA&#10;AADaAAAADwAAAGRycy9kb3ducmV2LnhtbESPT2vCQBTE74V+h+UVvIhuFJGauooI/qMHqVXPr9nX&#10;JDT7NuyuSfz2bqHQ4zAzv2Hmy85UoiHnS8sKRsMEBHFmdcm5gvPnZvAKwgdkjZVlUnAnD8vF89Mc&#10;U21b/qDmFHIRIexTVFCEUKdS+qwgg35oa+LofVtnMETpcqkdthFuKjlOkqk0WHJcKLCmdUHZz+lm&#10;FBxvX7bdtrtmbI/7w3V2eV/3L06p3ku3egMRqAv/4b/2XiuYwO+Ve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lvEjEAAAA2gAAAA8AAAAAAAAAAAAAAAAAmAIAAGRycy9k&#10;b3ducmV2LnhtbFBLBQYAAAAABAAEAPUAAACJAwAAAAA=&#10;" fillcolor="#f2f1f0" strokecolor="#010202" strokeweight=".26425mm">
                  <v:stroke linestyle="thinThin"/>
                  <v:textbox inset="0,0,0,0">
                    <w:txbxContent>
                      <w:p w:rsidR="00C40922" w:rsidRDefault="00C40922">
                        <w:pPr>
                          <w:rPr>
                            <w:sz w:val="12"/>
                          </w:rPr>
                        </w:pPr>
                      </w:p>
                      <w:p w:rsidR="00C40922" w:rsidRDefault="000B06D1">
                        <w:pPr>
                          <w:spacing w:before="99"/>
                          <w:ind w:left="19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10202"/>
                            <w:w w:val="105"/>
                            <w:sz w:val="13"/>
                          </w:rPr>
                          <w:t>Avvertenz</w:t>
                        </w:r>
                        <w:r>
                          <w:rPr>
                            <w:b/>
                            <w:color w:val="010202"/>
                            <w:w w:val="105"/>
                            <w:sz w:val="13"/>
                          </w:rPr>
                          <w:t>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40922">
      <w:type w:val="continuous"/>
      <w:pgSz w:w="11900" w:h="16840"/>
      <w:pgMar w:top="880" w:right="3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82F89"/>
    <w:multiLevelType w:val="hybridMultilevel"/>
    <w:tmpl w:val="B6AC5F62"/>
    <w:lvl w:ilvl="0" w:tplc="C7268916">
      <w:numFmt w:val="bullet"/>
      <w:lvlText w:val=""/>
      <w:lvlJc w:val="left"/>
      <w:pPr>
        <w:ind w:left="426" w:hanging="360"/>
      </w:pPr>
      <w:rPr>
        <w:rFonts w:ascii="Wingdings" w:eastAsia="Wingdings" w:hAnsi="Wingdings" w:cs="Wingdings" w:hint="default"/>
        <w:color w:val="010202"/>
        <w:w w:val="102"/>
        <w:sz w:val="16"/>
        <w:szCs w:val="16"/>
        <w:lang w:val="it-IT" w:eastAsia="en-US" w:bidi="ar-SA"/>
      </w:rPr>
    </w:lvl>
    <w:lvl w:ilvl="1" w:tplc="B9881FAE">
      <w:numFmt w:val="bullet"/>
      <w:lvlText w:val="•"/>
      <w:lvlJc w:val="left"/>
      <w:pPr>
        <w:ind w:left="1364" w:hanging="360"/>
      </w:pPr>
      <w:rPr>
        <w:rFonts w:hint="default"/>
        <w:lang w:val="it-IT" w:eastAsia="en-US" w:bidi="ar-SA"/>
      </w:rPr>
    </w:lvl>
    <w:lvl w:ilvl="2" w:tplc="B1B4CF00">
      <w:numFmt w:val="bullet"/>
      <w:lvlText w:val="•"/>
      <w:lvlJc w:val="left"/>
      <w:pPr>
        <w:ind w:left="2309" w:hanging="360"/>
      </w:pPr>
      <w:rPr>
        <w:rFonts w:hint="default"/>
        <w:lang w:val="it-IT" w:eastAsia="en-US" w:bidi="ar-SA"/>
      </w:rPr>
    </w:lvl>
    <w:lvl w:ilvl="3" w:tplc="B734F836">
      <w:numFmt w:val="bullet"/>
      <w:lvlText w:val="•"/>
      <w:lvlJc w:val="left"/>
      <w:pPr>
        <w:ind w:left="3254" w:hanging="360"/>
      </w:pPr>
      <w:rPr>
        <w:rFonts w:hint="default"/>
        <w:lang w:val="it-IT" w:eastAsia="en-US" w:bidi="ar-SA"/>
      </w:rPr>
    </w:lvl>
    <w:lvl w:ilvl="4" w:tplc="E5B26CA2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  <w:lvl w:ilvl="5" w:tplc="DC32F674">
      <w:numFmt w:val="bullet"/>
      <w:lvlText w:val="•"/>
      <w:lvlJc w:val="left"/>
      <w:pPr>
        <w:ind w:left="5143" w:hanging="360"/>
      </w:pPr>
      <w:rPr>
        <w:rFonts w:hint="default"/>
        <w:lang w:val="it-IT" w:eastAsia="en-US" w:bidi="ar-SA"/>
      </w:rPr>
    </w:lvl>
    <w:lvl w:ilvl="6" w:tplc="795AFCD8">
      <w:numFmt w:val="bullet"/>
      <w:lvlText w:val="•"/>
      <w:lvlJc w:val="left"/>
      <w:pPr>
        <w:ind w:left="6088" w:hanging="360"/>
      </w:pPr>
      <w:rPr>
        <w:rFonts w:hint="default"/>
        <w:lang w:val="it-IT" w:eastAsia="en-US" w:bidi="ar-SA"/>
      </w:rPr>
    </w:lvl>
    <w:lvl w:ilvl="7" w:tplc="973662F0">
      <w:numFmt w:val="bullet"/>
      <w:lvlText w:val="•"/>
      <w:lvlJc w:val="left"/>
      <w:pPr>
        <w:ind w:left="7032" w:hanging="360"/>
      </w:pPr>
      <w:rPr>
        <w:rFonts w:hint="default"/>
        <w:lang w:val="it-IT" w:eastAsia="en-US" w:bidi="ar-SA"/>
      </w:rPr>
    </w:lvl>
    <w:lvl w:ilvl="8" w:tplc="113C7A64">
      <w:numFmt w:val="bullet"/>
      <w:lvlText w:val="•"/>
      <w:lvlJc w:val="left"/>
      <w:pPr>
        <w:ind w:left="797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B7A57CB"/>
    <w:multiLevelType w:val="hybridMultilevel"/>
    <w:tmpl w:val="7C40395A"/>
    <w:lvl w:ilvl="0" w:tplc="7DACD5FC">
      <w:numFmt w:val="bullet"/>
      <w:lvlText w:val=""/>
      <w:lvlJc w:val="left"/>
      <w:pPr>
        <w:ind w:left="426" w:hanging="360"/>
      </w:pPr>
      <w:rPr>
        <w:rFonts w:ascii="Wingdings" w:eastAsia="Wingdings" w:hAnsi="Wingdings" w:cs="Wingdings" w:hint="default"/>
        <w:color w:val="010202"/>
        <w:w w:val="102"/>
        <w:sz w:val="16"/>
        <w:szCs w:val="16"/>
        <w:lang w:val="it-IT" w:eastAsia="en-US" w:bidi="ar-SA"/>
      </w:rPr>
    </w:lvl>
    <w:lvl w:ilvl="1" w:tplc="E488F118">
      <w:numFmt w:val="bullet"/>
      <w:lvlText w:val="•"/>
      <w:lvlJc w:val="left"/>
      <w:pPr>
        <w:ind w:left="1364" w:hanging="360"/>
      </w:pPr>
      <w:rPr>
        <w:rFonts w:hint="default"/>
        <w:lang w:val="it-IT" w:eastAsia="en-US" w:bidi="ar-SA"/>
      </w:rPr>
    </w:lvl>
    <w:lvl w:ilvl="2" w:tplc="E35851B8">
      <w:numFmt w:val="bullet"/>
      <w:lvlText w:val="•"/>
      <w:lvlJc w:val="left"/>
      <w:pPr>
        <w:ind w:left="2309" w:hanging="360"/>
      </w:pPr>
      <w:rPr>
        <w:rFonts w:hint="default"/>
        <w:lang w:val="it-IT" w:eastAsia="en-US" w:bidi="ar-SA"/>
      </w:rPr>
    </w:lvl>
    <w:lvl w:ilvl="3" w:tplc="54802904">
      <w:numFmt w:val="bullet"/>
      <w:lvlText w:val="•"/>
      <w:lvlJc w:val="left"/>
      <w:pPr>
        <w:ind w:left="3253" w:hanging="360"/>
      </w:pPr>
      <w:rPr>
        <w:rFonts w:hint="default"/>
        <w:lang w:val="it-IT" w:eastAsia="en-US" w:bidi="ar-SA"/>
      </w:rPr>
    </w:lvl>
    <w:lvl w:ilvl="4" w:tplc="04CECA3A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  <w:lvl w:ilvl="5" w:tplc="CD221DDE">
      <w:numFmt w:val="bullet"/>
      <w:lvlText w:val="•"/>
      <w:lvlJc w:val="left"/>
      <w:pPr>
        <w:ind w:left="5142" w:hanging="360"/>
      </w:pPr>
      <w:rPr>
        <w:rFonts w:hint="default"/>
        <w:lang w:val="it-IT" w:eastAsia="en-US" w:bidi="ar-SA"/>
      </w:rPr>
    </w:lvl>
    <w:lvl w:ilvl="6" w:tplc="3B20C7A2">
      <w:numFmt w:val="bullet"/>
      <w:lvlText w:val="•"/>
      <w:lvlJc w:val="left"/>
      <w:pPr>
        <w:ind w:left="6087" w:hanging="360"/>
      </w:pPr>
      <w:rPr>
        <w:rFonts w:hint="default"/>
        <w:lang w:val="it-IT" w:eastAsia="en-US" w:bidi="ar-SA"/>
      </w:rPr>
    </w:lvl>
    <w:lvl w:ilvl="7" w:tplc="3580ECAE">
      <w:numFmt w:val="bullet"/>
      <w:lvlText w:val="•"/>
      <w:lvlJc w:val="left"/>
      <w:pPr>
        <w:ind w:left="7031" w:hanging="360"/>
      </w:pPr>
      <w:rPr>
        <w:rFonts w:hint="default"/>
        <w:lang w:val="it-IT" w:eastAsia="en-US" w:bidi="ar-SA"/>
      </w:rPr>
    </w:lvl>
    <w:lvl w:ilvl="8" w:tplc="770A5FE6">
      <w:numFmt w:val="bullet"/>
      <w:lvlText w:val="•"/>
      <w:lvlJc w:val="left"/>
      <w:pPr>
        <w:ind w:left="797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9F2556D"/>
    <w:multiLevelType w:val="hybridMultilevel"/>
    <w:tmpl w:val="1B08880E"/>
    <w:lvl w:ilvl="0" w:tplc="F7145A0C">
      <w:numFmt w:val="bullet"/>
      <w:lvlText w:val=""/>
      <w:lvlJc w:val="left"/>
      <w:pPr>
        <w:ind w:left="432" w:hanging="405"/>
      </w:pPr>
      <w:rPr>
        <w:rFonts w:ascii="Wingdings" w:eastAsia="Wingdings" w:hAnsi="Wingdings" w:cs="Wingdings" w:hint="default"/>
        <w:color w:val="010202"/>
        <w:w w:val="102"/>
        <w:sz w:val="16"/>
        <w:szCs w:val="16"/>
        <w:lang w:val="it-IT" w:eastAsia="en-US" w:bidi="ar-SA"/>
      </w:rPr>
    </w:lvl>
    <w:lvl w:ilvl="1" w:tplc="D4BEF432">
      <w:numFmt w:val="bullet"/>
      <w:lvlText w:val="•"/>
      <w:lvlJc w:val="left"/>
      <w:pPr>
        <w:ind w:left="1382" w:hanging="405"/>
      </w:pPr>
      <w:rPr>
        <w:rFonts w:hint="default"/>
        <w:lang w:val="it-IT" w:eastAsia="en-US" w:bidi="ar-SA"/>
      </w:rPr>
    </w:lvl>
    <w:lvl w:ilvl="2" w:tplc="BEC88A6C">
      <w:numFmt w:val="bullet"/>
      <w:lvlText w:val="•"/>
      <w:lvlJc w:val="left"/>
      <w:pPr>
        <w:ind w:left="2325" w:hanging="405"/>
      </w:pPr>
      <w:rPr>
        <w:rFonts w:hint="default"/>
        <w:lang w:val="it-IT" w:eastAsia="en-US" w:bidi="ar-SA"/>
      </w:rPr>
    </w:lvl>
    <w:lvl w:ilvl="3" w:tplc="CE54271E">
      <w:numFmt w:val="bullet"/>
      <w:lvlText w:val="•"/>
      <w:lvlJc w:val="left"/>
      <w:pPr>
        <w:ind w:left="3267" w:hanging="405"/>
      </w:pPr>
      <w:rPr>
        <w:rFonts w:hint="default"/>
        <w:lang w:val="it-IT" w:eastAsia="en-US" w:bidi="ar-SA"/>
      </w:rPr>
    </w:lvl>
    <w:lvl w:ilvl="4" w:tplc="FDBEE9AE">
      <w:numFmt w:val="bullet"/>
      <w:lvlText w:val="•"/>
      <w:lvlJc w:val="left"/>
      <w:pPr>
        <w:ind w:left="4210" w:hanging="405"/>
      </w:pPr>
      <w:rPr>
        <w:rFonts w:hint="default"/>
        <w:lang w:val="it-IT" w:eastAsia="en-US" w:bidi="ar-SA"/>
      </w:rPr>
    </w:lvl>
    <w:lvl w:ilvl="5" w:tplc="64603CEC">
      <w:numFmt w:val="bullet"/>
      <w:lvlText w:val="•"/>
      <w:lvlJc w:val="left"/>
      <w:pPr>
        <w:ind w:left="5152" w:hanging="405"/>
      </w:pPr>
      <w:rPr>
        <w:rFonts w:hint="default"/>
        <w:lang w:val="it-IT" w:eastAsia="en-US" w:bidi="ar-SA"/>
      </w:rPr>
    </w:lvl>
    <w:lvl w:ilvl="6" w:tplc="9F0285A0">
      <w:numFmt w:val="bullet"/>
      <w:lvlText w:val="•"/>
      <w:lvlJc w:val="left"/>
      <w:pPr>
        <w:ind w:left="6095" w:hanging="405"/>
      </w:pPr>
      <w:rPr>
        <w:rFonts w:hint="default"/>
        <w:lang w:val="it-IT" w:eastAsia="en-US" w:bidi="ar-SA"/>
      </w:rPr>
    </w:lvl>
    <w:lvl w:ilvl="7" w:tplc="D9CACE82">
      <w:numFmt w:val="bullet"/>
      <w:lvlText w:val="•"/>
      <w:lvlJc w:val="left"/>
      <w:pPr>
        <w:ind w:left="7037" w:hanging="405"/>
      </w:pPr>
      <w:rPr>
        <w:rFonts w:hint="default"/>
        <w:lang w:val="it-IT" w:eastAsia="en-US" w:bidi="ar-SA"/>
      </w:rPr>
    </w:lvl>
    <w:lvl w:ilvl="8" w:tplc="D592CA6A">
      <w:numFmt w:val="bullet"/>
      <w:lvlText w:val="•"/>
      <w:lvlJc w:val="left"/>
      <w:pPr>
        <w:ind w:left="7980" w:hanging="405"/>
      </w:pPr>
      <w:rPr>
        <w:rFonts w:hint="default"/>
        <w:lang w:val="it-IT" w:eastAsia="en-US" w:bidi="ar-SA"/>
      </w:rPr>
    </w:lvl>
  </w:abstractNum>
  <w:abstractNum w:abstractNumId="3" w15:restartNumberingAfterBreak="0">
    <w:nsid w:val="7D5166CF"/>
    <w:multiLevelType w:val="hybridMultilevel"/>
    <w:tmpl w:val="C63A1264"/>
    <w:lvl w:ilvl="0" w:tplc="D696F4D8">
      <w:numFmt w:val="bullet"/>
      <w:lvlText w:val=""/>
      <w:lvlJc w:val="left"/>
      <w:pPr>
        <w:ind w:left="426" w:hanging="360"/>
      </w:pPr>
      <w:rPr>
        <w:rFonts w:ascii="Wingdings" w:eastAsia="Wingdings" w:hAnsi="Wingdings" w:cs="Wingdings" w:hint="default"/>
        <w:color w:val="010202"/>
        <w:w w:val="102"/>
        <w:sz w:val="16"/>
        <w:szCs w:val="16"/>
        <w:lang w:val="it-IT" w:eastAsia="en-US" w:bidi="ar-SA"/>
      </w:rPr>
    </w:lvl>
    <w:lvl w:ilvl="1" w:tplc="BBC89354">
      <w:numFmt w:val="bullet"/>
      <w:lvlText w:val="•"/>
      <w:lvlJc w:val="left"/>
      <w:pPr>
        <w:ind w:left="1364" w:hanging="360"/>
      </w:pPr>
      <w:rPr>
        <w:rFonts w:hint="default"/>
        <w:lang w:val="it-IT" w:eastAsia="en-US" w:bidi="ar-SA"/>
      </w:rPr>
    </w:lvl>
    <w:lvl w:ilvl="2" w:tplc="9D400E96">
      <w:numFmt w:val="bullet"/>
      <w:lvlText w:val="•"/>
      <w:lvlJc w:val="left"/>
      <w:pPr>
        <w:ind w:left="2309" w:hanging="360"/>
      </w:pPr>
      <w:rPr>
        <w:rFonts w:hint="default"/>
        <w:lang w:val="it-IT" w:eastAsia="en-US" w:bidi="ar-SA"/>
      </w:rPr>
    </w:lvl>
    <w:lvl w:ilvl="3" w:tplc="03367A94">
      <w:numFmt w:val="bullet"/>
      <w:lvlText w:val="•"/>
      <w:lvlJc w:val="left"/>
      <w:pPr>
        <w:ind w:left="3253" w:hanging="360"/>
      </w:pPr>
      <w:rPr>
        <w:rFonts w:hint="default"/>
        <w:lang w:val="it-IT" w:eastAsia="en-US" w:bidi="ar-SA"/>
      </w:rPr>
    </w:lvl>
    <w:lvl w:ilvl="4" w:tplc="DC1A4DF4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  <w:lvl w:ilvl="5" w:tplc="1A164398">
      <w:numFmt w:val="bullet"/>
      <w:lvlText w:val="•"/>
      <w:lvlJc w:val="left"/>
      <w:pPr>
        <w:ind w:left="5142" w:hanging="360"/>
      </w:pPr>
      <w:rPr>
        <w:rFonts w:hint="default"/>
        <w:lang w:val="it-IT" w:eastAsia="en-US" w:bidi="ar-SA"/>
      </w:rPr>
    </w:lvl>
    <w:lvl w:ilvl="6" w:tplc="742062A4">
      <w:numFmt w:val="bullet"/>
      <w:lvlText w:val="•"/>
      <w:lvlJc w:val="left"/>
      <w:pPr>
        <w:ind w:left="6087" w:hanging="360"/>
      </w:pPr>
      <w:rPr>
        <w:rFonts w:hint="default"/>
        <w:lang w:val="it-IT" w:eastAsia="en-US" w:bidi="ar-SA"/>
      </w:rPr>
    </w:lvl>
    <w:lvl w:ilvl="7" w:tplc="8766B818">
      <w:numFmt w:val="bullet"/>
      <w:lvlText w:val="•"/>
      <w:lvlJc w:val="left"/>
      <w:pPr>
        <w:ind w:left="7031" w:hanging="360"/>
      </w:pPr>
      <w:rPr>
        <w:rFonts w:hint="default"/>
        <w:lang w:val="it-IT" w:eastAsia="en-US" w:bidi="ar-SA"/>
      </w:rPr>
    </w:lvl>
    <w:lvl w:ilvl="8" w:tplc="E6667CC8">
      <w:numFmt w:val="bullet"/>
      <w:lvlText w:val="•"/>
      <w:lvlJc w:val="left"/>
      <w:pPr>
        <w:ind w:left="7976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22"/>
    <w:rsid w:val="000B06D1"/>
    <w:rsid w:val="00C4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9FD25248-DBB0-459F-838B-32CA1CE9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2"/>
      <w:ind w:left="542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"/>
    <w:qFormat/>
    <w:pPr>
      <w:spacing w:before="49"/>
      <w:ind w:left="4744" w:right="4649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Application>Microsoft Office Word</Application>
  <DocSecurity>4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01071645.pdf</vt:lpstr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01071645.pdf</dc:title>
  <dc:creator>patrizia</dc:creator>
  <cp:lastModifiedBy>UTENTE</cp:lastModifiedBy>
  <cp:revision>2</cp:revision>
  <dcterms:created xsi:type="dcterms:W3CDTF">2020-06-05T10:07:00Z</dcterms:created>
  <dcterms:modified xsi:type="dcterms:W3CDTF">2020-06-05T10:07:00Z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2008-11-10T00:00:00Z</vt:filetime>
  </property>
  <property fmtid="{D5CDD505-2E9C-101B-9397-08002B2CF9AE}" pid="3" name="Creator">
    <vt:lpwstr>Adobe Acrobat 9.0.0</vt:lpwstr>
  </property>
  <property fmtid="{D5CDD505-2E9C-101B-9397-08002B2CF9AE}" pid="4" name="LastSaved">
    <vt:filetime>2020-06-05T00:00:00Z</vt:filetime>
  </property>
</Properties>
</file>